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FB" w:rsidRPr="004E0D0C" w:rsidRDefault="00767DFB" w:rsidP="004E0D0C">
      <w:pPr>
        <w:spacing w:after="0" w:line="240" w:lineRule="auto"/>
        <w:jc w:val="center"/>
        <w:rPr>
          <w:rFonts w:ascii="Comic Sans MS" w:hAnsi="Comic Sans MS"/>
          <w:b/>
          <w:sz w:val="32"/>
          <w:szCs w:val="32"/>
        </w:rPr>
      </w:pPr>
      <w:bookmarkStart w:id="0" w:name="_GoBack"/>
      <w:bookmarkEnd w:id="0"/>
      <w:r w:rsidRPr="004E0D0C">
        <w:rPr>
          <w:rFonts w:ascii="Comic Sans MS" w:hAnsi="Comic Sans MS"/>
          <w:b/>
          <w:sz w:val="32"/>
          <w:szCs w:val="32"/>
        </w:rPr>
        <w:t xml:space="preserve">SECA 2012, </w:t>
      </w:r>
      <w:r w:rsidR="008868C2" w:rsidRPr="004E0D0C">
        <w:rPr>
          <w:rFonts w:ascii="Comic Sans MS" w:hAnsi="Comic Sans MS"/>
          <w:b/>
          <w:sz w:val="32"/>
          <w:szCs w:val="32"/>
        </w:rPr>
        <w:t>O QUE FAZER</w:t>
      </w:r>
      <w:r w:rsidRPr="004E0D0C">
        <w:rPr>
          <w:rFonts w:ascii="Comic Sans MS" w:hAnsi="Comic Sans MS"/>
          <w:b/>
          <w:sz w:val="32"/>
          <w:szCs w:val="32"/>
        </w:rPr>
        <w:t>?</w:t>
      </w:r>
    </w:p>
    <w:p w:rsidR="00882168" w:rsidRPr="004E0D0C" w:rsidRDefault="00767DFB" w:rsidP="008868C2">
      <w:pPr>
        <w:spacing w:after="0" w:line="240" w:lineRule="auto"/>
        <w:jc w:val="center"/>
        <w:rPr>
          <w:rFonts w:ascii="Comic Sans MS" w:hAnsi="Comic Sans MS"/>
          <w:b/>
          <w:sz w:val="18"/>
          <w:szCs w:val="18"/>
        </w:rPr>
      </w:pPr>
      <w:r w:rsidRPr="004E0D0C">
        <w:rPr>
          <w:rFonts w:ascii="Comic Sans MS" w:hAnsi="Comic Sans MS"/>
          <w:b/>
          <w:sz w:val="18"/>
          <w:szCs w:val="18"/>
        </w:rPr>
        <w:t xml:space="preserve">MEDIDAS E ALTERNATIVAS PARA ATENUAR OS EFEITOS DA SECA ATUAL </w:t>
      </w:r>
      <w:proofErr w:type="gramStart"/>
      <w:r w:rsidRPr="004E0D0C">
        <w:rPr>
          <w:rFonts w:ascii="Comic Sans MS" w:hAnsi="Comic Sans MS"/>
          <w:b/>
          <w:sz w:val="18"/>
          <w:szCs w:val="18"/>
        </w:rPr>
        <w:t>NA CAPRINO-OVINOCULTURA</w:t>
      </w:r>
      <w:proofErr w:type="gramEnd"/>
      <w:r w:rsidRPr="004E0D0C">
        <w:rPr>
          <w:rFonts w:ascii="Comic Sans MS" w:hAnsi="Comic Sans MS"/>
          <w:b/>
          <w:sz w:val="18"/>
          <w:szCs w:val="18"/>
        </w:rPr>
        <w:t xml:space="preserve"> DO PONTAL</w:t>
      </w:r>
    </w:p>
    <w:p w:rsidR="0028023A" w:rsidRPr="004E0D0C" w:rsidRDefault="0028023A" w:rsidP="004E0D0C">
      <w:pPr>
        <w:spacing w:after="0" w:line="240" w:lineRule="auto"/>
        <w:jc w:val="center"/>
        <w:rPr>
          <w:rFonts w:ascii="Comic Sans MS" w:hAnsi="Comic Sans MS"/>
          <w:b/>
          <w:sz w:val="16"/>
          <w:szCs w:val="16"/>
        </w:rPr>
      </w:pP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  <w:u w:val="single"/>
        </w:rPr>
      </w:pPr>
    </w:p>
    <w:p w:rsidR="00AA01FA" w:rsidRPr="004E0D0C" w:rsidRDefault="00B47C8D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PÚBLICO-META</w:t>
      </w:r>
      <w:r w:rsidR="00BD5E45" w:rsidRPr="004E0D0C">
        <w:rPr>
          <w:rFonts w:ascii="Comic Sans MS" w:hAnsi="Comic Sans MS"/>
          <w:b/>
          <w:sz w:val="16"/>
          <w:szCs w:val="16"/>
        </w:rPr>
        <w:t xml:space="preserve">: Caprino-ovinocultores das localidades de </w:t>
      </w:r>
      <w:proofErr w:type="spellStart"/>
      <w:r w:rsidR="00BD5E45" w:rsidRPr="004E0D0C">
        <w:rPr>
          <w:rFonts w:ascii="Comic Sans MS" w:hAnsi="Comic Sans MS"/>
          <w:b/>
          <w:sz w:val="16"/>
          <w:szCs w:val="16"/>
        </w:rPr>
        <w:t>Icozeiro</w:t>
      </w:r>
      <w:proofErr w:type="spellEnd"/>
      <w:r w:rsidR="00BD5E45" w:rsidRPr="004E0D0C">
        <w:rPr>
          <w:rFonts w:ascii="Comic Sans MS" w:hAnsi="Comic Sans MS"/>
          <w:b/>
          <w:sz w:val="16"/>
          <w:szCs w:val="16"/>
        </w:rPr>
        <w:t xml:space="preserve">, Sítio Cupim, Bom Jardim, Amargosa, Volta da </w:t>
      </w:r>
      <w:r w:rsidR="00EE3B6A" w:rsidRPr="004E0D0C">
        <w:rPr>
          <w:rFonts w:ascii="Comic Sans MS" w:hAnsi="Comic Sans MS"/>
          <w:b/>
          <w:sz w:val="16"/>
          <w:szCs w:val="16"/>
        </w:rPr>
        <w:t xml:space="preserve">Carolina, Poço da Serra e </w:t>
      </w:r>
      <w:r w:rsidR="00BD5E45" w:rsidRPr="004E0D0C">
        <w:rPr>
          <w:rFonts w:ascii="Comic Sans MS" w:hAnsi="Comic Sans MS"/>
          <w:b/>
          <w:sz w:val="16"/>
          <w:szCs w:val="16"/>
        </w:rPr>
        <w:t>Cacimba Velha</w:t>
      </w:r>
      <w:r w:rsidR="009C16BD" w:rsidRPr="004E0D0C">
        <w:rPr>
          <w:rFonts w:ascii="Comic Sans MS" w:hAnsi="Comic Sans MS"/>
          <w:b/>
          <w:sz w:val="16"/>
          <w:szCs w:val="16"/>
        </w:rPr>
        <w:t xml:space="preserve"> (lanche será servido apenas para produtores inscritos dessas localidades)</w:t>
      </w:r>
    </w:p>
    <w:p w:rsidR="00C87558" w:rsidRPr="004E0D0C" w:rsidRDefault="00B47C8D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ORGANIZAÇÃO</w:t>
      </w:r>
      <w:r w:rsidR="00C87558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B16296" w:rsidRPr="004E0D0C">
        <w:rPr>
          <w:rFonts w:ascii="Comic Sans MS" w:hAnsi="Comic Sans MS"/>
          <w:b/>
          <w:sz w:val="16"/>
          <w:szCs w:val="16"/>
        </w:rPr>
        <w:t>CODEVASF/PROJETEC</w:t>
      </w:r>
    </w:p>
    <w:p w:rsidR="00C87558" w:rsidRPr="004E0D0C" w:rsidRDefault="00B47C8D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APOIO</w:t>
      </w:r>
      <w:r w:rsidR="00767DFB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356A28" w:rsidRPr="004E0D0C">
        <w:rPr>
          <w:rFonts w:ascii="Comic Sans MS" w:hAnsi="Comic Sans MS"/>
          <w:b/>
          <w:sz w:val="16"/>
          <w:szCs w:val="16"/>
        </w:rPr>
        <w:t xml:space="preserve">UNIVASF, </w:t>
      </w:r>
      <w:r w:rsidR="00847A8E" w:rsidRPr="004E0D0C">
        <w:rPr>
          <w:rFonts w:ascii="Comic Sans MS" w:hAnsi="Comic Sans MS"/>
          <w:b/>
          <w:sz w:val="16"/>
          <w:szCs w:val="16"/>
        </w:rPr>
        <w:t xml:space="preserve">BNB, </w:t>
      </w:r>
      <w:r w:rsidR="00767DFB" w:rsidRPr="004E0D0C">
        <w:rPr>
          <w:rFonts w:ascii="Comic Sans MS" w:hAnsi="Comic Sans MS"/>
          <w:b/>
          <w:sz w:val="16"/>
          <w:szCs w:val="16"/>
        </w:rPr>
        <w:t>SARA/</w:t>
      </w:r>
      <w:proofErr w:type="gramStart"/>
      <w:r w:rsidR="0028023A" w:rsidRPr="004E0D0C">
        <w:rPr>
          <w:rFonts w:ascii="Comic Sans MS" w:hAnsi="Comic Sans MS"/>
          <w:b/>
          <w:sz w:val="16"/>
          <w:szCs w:val="16"/>
        </w:rPr>
        <w:t>IPA</w:t>
      </w:r>
      <w:proofErr w:type="gramEnd"/>
    </w:p>
    <w:p w:rsidR="00C87558" w:rsidRPr="004E0D0C" w:rsidRDefault="00B47C8D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LOCAL</w:t>
      </w:r>
      <w:r w:rsidR="0028023A" w:rsidRPr="004E0D0C">
        <w:rPr>
          <w:rFonts w:ascii="Comic Sans MS" w:hAnsi="Comic Sans MS"/>
          <w:b/>
          <w:sz w:val="16"/>
          <w:szCs w:val="16"/>
        </w:rPr>
        <w:t xml:space="preserve">: </w:t>
      </w:r>
      <w:proofErr w:type="spellStart"/>
      <w:r w:rsidR="00BD38A6" w:rsidRPr="004E0D0C">
        <w:rPr>
          <w:rFonts w:ascii="Comic Sans MS" w:hAnsi="Comic Sans MS"/>
          <w:b/>
          <w:sz w:val="16"/>
          <w:szCs w:val="16"/>
        </w:rPr>
        <w:t>Icozeiro</w:t>
      </w:r>
      <w:proofErr w:type="spellEnd"/>
      <w:r w:rsidR="00B16296" w:rsidRPr="004E0D0C">
        <w:rPr>
          <w:rFonts w:ascii="Comic Sans MS" w:hAnsi="Comic Sans MS"/>
          <w:b/>
          <w:sz w:val="16"/>
          <w:szCs w:val="16"/>
        </w:rPr>
        <w:t xml:space="preserve"> </w:t>
      </w:r>
      <w:r w:rsidR="0028023A" w:rsidRPr="004E0D0C">
        <w:rPr>
          <w:rFonts w:ascii="Comic Sans MS" w:hAnsi="Comic Sans MS"/>
          <w:b/>
          <w:sz w:val="16"/>
          <w:szCs w:val="16"/>
        </w:rPr>
        <w:t>(Pontal)</w:t>
      </w:r>
    </w:p>
    <w:p w:rsidR="00C87558" w:rsidRPr="004E0D0C" w:rsidRDefault="00B47C8D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DATA</w:t>
      </w:r>
      <w:r w:rsidR="0028023A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356A28" w:rsidRPr="004E0D0C">
        <w:rPr>
          <w:rFonts w:ascii="Comic Sans MS" w:hAnsi="Comic Sans MS"/>
          <w:b/>
          <w:sz w:val="16"/>
          <w:szCs w:val="16"/>
        </w:rPr>
        <w:t>03</w:t>
      </w:r>
      <w:r w:rsidR="00B16296" w:rsidRPr="004E0D0C">
        <w:rPr>
          <w:rFonts w:ascii="Comic Sans MS" w:hAnsi="Comic Sans MS"/>
          <w:b/>
          <w:sz w:val="16"/>
          <w:szCs w:val="16"/>
        </w:rPr>
        <w:t xml:space="preserve"> de </w:t>
      </w:r>
      <w:r w:rsidR="0028023A" w:rsidRPr="004E0D0C">
        <w:rPr>
          <w:rFonts w:ascii="Comic Sans MS" w:hAnsi="Comic Sans MS"/>
          <w:b/>
          <w:sz w:val="16"/>
          <w:szCs w:val="16"/>
        </w:rPr>
        <w:t>ju</w:t>
      </w:r>
      <w:r w:rsidR="00356A28" w:rsidRPr="004E0D0C">
        <w:rPr>
          <w:rFonts w:ascii="Comic Sans MS" w:hAnsi="Comic Sans MS"/>
          <w:b/>
          <w:sz w:val="16"/>
          <w:szCs w:val="16"/>
        </w:rPr>
        <w:t>l</w:t>
      </w:r>
      <w:r w:rsidR="00C87558" w:rsidRPr="004E0D0C">
        <w:rPr>
          <w:rFonts w:ascii="Comic Sans MS" w:hAnsi="Comic Sans MS"/>
          <w:b/>
          <w:sz w:val="16"/>
          <w:szCs w:val="16"/>
        </w:rPr>
        <w:t>ho de 2012</w:t>
      </w:r>
    </w:p>
    <w:p w:rsidR="00847A8E" w:rsidRPr="004E0D0C" w:rsidRDefault="00847A8E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COORDENAÇÃO</w:t>
      </w:r>
      <w:r w:rsidRPr="004E0D0C">
        <w:rPr>
          <w:rFonts w:ascii="Comic Sans MS" w:hAnsi="Comic Sans MS"/>
          <w:b/>
          <w:sz w:val="16"/>
          <w:szCs w:val="16"/>
        </w:rPr>
        <w:t>: Clovis Guimarães Filho (87-9953 0431/9921 5906)</w:t>
      </w: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</w:pPr>
    </w:p>
    <w:p w:rsidR="00210E64" w:rsidRPr="004E0D0C" w:rsidRDefault="001D75D5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</w:pPr>
      <w:r w:rsidRPr="004E0D0C"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  <w:t>MANHÃ</w:t>
      </w:r>
    </w:p>
    <w:p w:rsidR="007C4CFB" w:rsidRPr="004E0D0C" w:rsidRDefault="007D1221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</w:rPr>
        <w:t>ABERTURA</w:t>
      </w:r>
      <w:r w:rsidR="00BD5E45" w:rsidRPr="004E0D0C">
        <w:rPr>
          <w:rFonts w:ascii="Comic Sans MS" w:hAnsi="Comic Sans MS"/>
          <w:b/>
          <w:sz w:val="16"/>
          <w:szCs w:val="16"/>
        </w:rPr>
        <w:t xml:space="preserve"> (08h3</w:t>
      </w:r>
      <w:r w:rsidR="008B01BA" w:rsidRPr="004E0D0C">
        <w:rPr>
          <w:rFonts w:ascii="Comic Sans MS" w:hAnsi="Comic Sans MS"/>
          <w:b/>
          <w:sz w:val="16"/>
          <w:szCs w:val="16"/>
        </w:rPr>
        <w:t>0</w:t>
      </w:r>
      <w:r w:rsidR="00955B65" w:rsidRPr="004E0D0C">
        <w:rPr>
          <w:rFonts w:ascii="Comic Sans MS" w:hAnsi="Comic Sans MS"/>
          <w:b/>
          <w:sz w:val="16"/>
          <w:szCs w:val="16"/>
        </w:rPr>
        <w:t>-08h5</w:t>
      </w:r>
      <w:r w:rsidR="00BD5E45" w:rsidRPr="004E0D0C">
        <w:rPr>
          <w:rFonts w:ascii="Comic Sans MS" w:hAnsi="Comic Sans MS"/>
          <w:b/>
          <w:sz w:val="16"/>
          <w:szCs w:val="16"/>
        </w:rPr>
        <w:t>0</w:t>
      </w:r>
      <w:r w:rsidR="008B01BA" w:rsidRPr="004E0D0C">
        <w:rPr>
          <w:rFonts w:ascii="Comic Sans MS" w:hAnsi="Comic Sans MS"/>
          <w:b/>
          <w:sz w:val="16"/>
          <w:szCs w:val="16"/>
        </w:rPr>
        <w:t>)</w:t>
      </w:r>
      <w:r w:rsidR="000E0245" w:rsidRPr="004E0D0C">
        <w:rPr>
          <w:rFonts w:ascii="Comic Sans MS" w:hAnsi="Comic Sans MS"/>
          <w:b/>
          <w:sz w:val="16"/>
          <w:szCs w:val="16"/>
        </w:rPr>
        <w:t xml:space="preserve"> – </w:t>
      </w:r>
      <w:r w:rsidR="003708EE" w:rsidRPr="004E0D0C">
        <w:rPr>
          <w:rFonts w:ascii="Comic Sans MS" w:hAnsi="Comic Sans MS"/>
          <w:b/>
          <w:sz w:val="16"/>
          <w:szCs w:val="16"/>
        </w:rPr>
        <w:t>Superintendente da Code</w:t>
      </w:r>
      <w:r w:rsidR="001D3750" w:rsidRPr="004E0D0C">
        <w:rPr>
          <w:rFonts w:ascii="Comic Sans MS" w:hAnsi="Comic Sans MS"/>
          <w:b/>
          <w:sz w:val="16"/>
          <w:szCs w:val="16"/>
        </w:rPr>
        <w:t>v</w:t>
      </w:r>
      <w:r w:rsidR="003708EE" w:rsidRPr="004E0D0C">
        <w:rPr>
          <w:rFonts w:ascii="Comic Sans MS" w:hAnsi="Comic Sans MS"/>
          <w:b/>
          <w:sz w:val="16"/>
          <w:szCs w:val="16"/>
        </w:rPr>
        <w:t>asf</w:t>
      </w:r>
      <w:r w:rsidR="00BE2694">
        <w:rPr>
          <w:rFonts w:ascii="Comic Sans MS" w:hAnsi="Comic Sans MS"/>
          <w:b/>
          <w:sz w:val="16"/>
          <w:szCs w:val="16"/>
        </w:rPr>
        <w:t>-3ªSR</w:t>
      </w:r>
      <w:r w:rsidR="003708EE" w:rsidRPr="004E0D0C">
        <w:rPr>
          <w:rFonts w:ascii="Comic Sans MS" w:hAnsi="Comic Sans MS"/>
          <w:b/>
          <w:sz w:val="16"/>
          <w:szCs w:val="16"/>
        </w:rPr>
        <w:t xml:space="preserve"> – Luiz Manoel de Santana</w:t>
      </w:r>
    </w:p>
    <w:p w:rsidR="00DF3893" w:rsidRPr="004E0D0C" w:rsidRDefault="00DF3893" w:rsidP="004E0D0C">
      <w:pPr>
        <w:spacing w:after="0" w:line="240" w:lineRule="auto"/>
        <w:jc w:val="both"/>
        <w:rPr>
          <w:rFonts w:ascii="Comic Sans MS" w:hAnsi="Comic Sans MS"/>
          <w:b/>
          <w:color w:val="002060"/>
          <w:sz w:val="16"/>
          <w:szCs w:val="16"/>
        </w:rPr>
      </w:pPr>
    </w:p>
    <w:p w:rsidR="000E0245" w:rsidRPr="004E0D0C" w:rsidRDefault="00532C3F" w:rsidP="004E0D0C">
      <w:pPr>
        <w:spacing w:after="0" w:line="240" w:lineRule="auto"/>
        <w:jc w:val="both"/>
        <w:rPr>
          <w:rFonts w:ascii="Comic Sans MS" w:hAnsi="Comic Sans MS"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TEM</w:t>
      </w:r>
      <w:r w:rsidR="000423C6" w:rsidRPr="004E0D0C">
        <w:rPr>
          <w:rFonts w:ascii="Comic Sans MS" w:hAnsi="Comic Sans MS"/>
          <w:b/>
          <w:color w:val="002060"/>
          <w:sz w:val="16"/>
          <w:szCs w:val="16"/>
        </w:rPr>
        <w:t xml:space="preserve">A </w:t>
      </w:r>
      <w:proofErr w:type="gramStart"/>
      <w:r w:rsidR="000423C6" w:rsidRPr="004E0D0C">
        <w:rPr>
          <w:rFonts w:ascii="Comic Sans MS" w:hAnsi="Comic Sans MS"/>
          <w:b/>
          <w:color w:val="002060"/>
          <w:sz w:val="16"/>
          <w:szCs w:val="16"/>
        </w:rPr>
        <w:t>1</w:t>
      </w:r>
      <w:proofErr w:type="gramEnd"/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955B65" w:rsidRPr="004E0D0C">
        <w:rPr>
          <w:rFonts w:ascii="Comic Sans MS" w:hAnsi="Comic Sans MS"/>
          <w:b/>
          <w:sz w:val="16"/>
          <w:szCs w:val="16"/>
        </w:rPr>
        <w:t>(08h50-09h20</w:t>
      </w:r>
      <w:r w:rsidR="008B01BA" w:rsidRPr="004E0D0C">
        <w:rPr>
          <w:rFonts w:ascii="Comic Sans MS" w:hAnsi="Comic Sans MS"/>
          <w:b/>
          <w:sz w:val="16"/>
          <w:szCs w:val="16"/>
        </w:rPr>
        <w:t>)</w:t>
      </w:r>
      <w:r w:rsidR="000423C6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8868C2" w:rsidRPr="004E0D0C">
        <w:rPr>
          <w:rFonts w:ascii="Comic Sans MS" w:hAnsi="Comic Sans MS"/>
          <w:b/>
          <w:sz w:val="16"/>
          <w:szCs w:val="16"/>
        </w:rPr>
        <w:t>A SECA DE 2012: DIMENSÃO E IMPACTOS ESPERADOS</w:t>
      </w:r>
    </w:p>
    <w:p w:rsidR="007C4CFB" w:rsidRPr="004E0D0C" w:rsidRDefault="000E0245" w:rsidP="004E0D0C">
      <w:pPr>
        <w:spacing w:after="0" w:line="240" w:lineRule="auto"/>
        <w:ind w:firstLine="708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P</w:t>
      </w:r>
      <w:r w:rsidR="007C4CFB" w:rsidRPr="004E0D0C">
        <w:rPr>
          <w:rFonts w:ascii="Comic Sans MS" w:hAnsi="Comic Sans MS"/>
          <w:b/>
          <w:sz w:val="16"/>
          <w:szCs w:val="16"/>
          <w:u w:val="single"/>
        </w:rPr>
        <w:t>alestrante</w:t>
      </w:r>
      <w:r w:rsidRPr="004E0D0C">
        <w:rPr>
          <w:rFonts w:ascii="Comic Sans MS" w:hAnsi="Comic Sans MS"/>
          <w:b/>
          <w:sz w:val="16"/>
          <w:szCs w:val="16"/>
        </w:rPr>
        <w:t>:</w:t>
      </w:r>
      <w:r w:rsidR="00356A28" w:rsidRPr="004E0D0C">
        <w:rPr>
          <w:rFonts w:ascii="Comic Sans MS" w:hAnsi="Comic Sans MS"/>
          <w:b/>
          <w:sz w:val="16"/>
          <w:szCs w:val="16"/>
        </w:rPr>
        <w:t xml:space="preserve"> </w:t>
      </w:r>
      <w:r w:rsidRPr="004E0D0C">
        <w:rPr>
          <w:rFonts w:ascii="Comic Sans MS" w:hAnsi="Comic Sans MS"/>
          <w:b/>
          <w:sz w:val="16"/>
          <w:szCs w:val="16"/>
        </w:rPr>
        <w:t>prof. Mário Miranda (</w:t>
      </w:r>
      <w:r w:rsidR="00DF3893" w:rsidRPr="004E0D0C">
        <w:rPr>
          <w:rFonts w:ascii="Comic Sans MS" w:hAnsi="Comic Sans MS"/>
          <w:b/>
          <w:sz w:val="16"/>
          <w:szCs w:val="16"/>
        </w:rPr>
        <w:t>UNIVASF</w:t>
      </w:r>
      <w:r w:rsidR="007C4CFB" w:rsidRPr="004E0D0C">
        <w:rPr>
          <w:rFonts w:ascii="Comic Sans MS" w:hAnsi="Comic Sans MS"/>
          <w:b/>
          <w:sz w:val="16"/>
          <w:szCs w:val="16"/>
        </w:rPr>
        <w:t>)</w:t>
      </w:r>
    </w:p>
    <w:p w:rsidR="00EA3D47" w:rsidRPr="004E0D0C" w:rsidRDefault="00EA3D47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</w:p>
    <w:p w:rsidR="00955B65" w:rsidRPr="004E0D0C" w:rsidRDefault="00955B65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DISCUSSÃO PLENÁRIA</w:t>
      </w:r>
      <w:r w:rsidR="00304197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Pr="004E0D0C">
        <w:rPr>
          <w:rFonts w:ascii="Comic Sans MS" w:hAnsi="Comic Sans MS"/>
          <w:b/>
          <w:sz w:val="16"/>
          <w:szCs w:val="16"/>
        </w:rPr>
        <w:t>(09h20-09h40)</w:t>
      </w:r>
    </w:p>
    <w:p w:rsidR="00DF3893" w:rsidRPr="004E0D0C" w:rsidRDefault="00DF3893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</w:p>
    <w:p w:rsidR="000E0245" w:rsidRPr="004E0D0C" w:rsidRDefault="00532C3F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TEM</w:t>
      </w:r>
      <w:r w:rsidR="00106BAD" w:rsidRPr="004E0D0C">
        <w:rPr>
          <w:rFonts w:ascii="Comic Sans MS" w:hAnsi="Comic Sans MS"/>
          <w:b/>
          <w:color w:val="002060"/>
          <w:sz w:val="16"/>
          <w:szCs w:val="16"/>
        </w:rPr>
        <w:t xml:space="preserve">A </w:t>
      </w:r>
      <w:proofErr w:type="gramStart"/>
      <w:r w:rsidR="00106BAD" w:rsidRPr="004E0D0C">
        <w:rPr>
          <w:rFonts w:ascii="Comic Sans MS" w:hAnsi="Comic Sans MS"/>
          <w:b/>
          <w:color w:val="002060"/>
          <w:sz w:val="16"/>
          <w:szCs w:val="16"/>
        </w:rPr>
        <w:t>2</w:t>
      </w:r>
      <w:proofErr w:type="gramEnd"/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117048" w:rsidRPr="004E0D0C">
        <w:rPr>
          <w:rFonts w:ascii="Comic Sans MS" w:hAnsi="Comic Sans MS"/>
          <w:b/>
          <w:sz w:val="16"/>
          <w:szCs w:val="16"/>
        </w:rPr>
        <w:t>(09h40</w:t>
      </w:r>
      <w:r w:rsidR="00955B65" w:rsidRPr="004E0D0C">
        <w:rPr>
          <w:rFonts w:ascii="Comic Sans MS" w:hAnsi="Comic Sans MS"/>
          <w:b/>
          <w:sz w:val="16"/>
          <w:szCs w:val="16"/>
        </w:rPr>
        <w:t>-11</w:t>
      </w:r>
      <w:r w:rsidR="00674EE9" w:rsidRPr="004E0D0C">
        <w:rPr>
          <w:rFonts w:ascii="Comic Sans MS" w:hAnsi="Comic Sans MS"/>
          <w:b/>
          <w:sz w:val="16"/>
          <w:szCs w:val="16"/>
        </w:rPr>
        <w:t>h1</w:t>
      </w:r>
      <w:r w:rsidR="00117048" w:rsidRPr="004E0D0C">
        <w:rPr>
          <w:rFonts w:ascii="Comic Sans MS" w:hAnsi="Comic Sans MS"/>
          <w:b/>
          <w:sz w:val="16"/>
          <w:szCs w:val="16"/>
        </w:rPr>
        <w:t>0</w:t>
      </w:r>
      <w:r w:rsidR="008B01BA" w:rsidRPr="004E0D0C">
        <w:rPr>
          <w:rFonts w:ascii="Comic Sans MS" w:hAnsi="Comic Sans MS"/>
          <w:b/>
          <w:sz w:val="16"/>
          <w:szCs w:val="16"/>
        </w:rPr>
        <w:t>)</w:t>
      </w:r>
      <w:r w:rsidR="00106BAD" w:rsidRPr="004E0D0C">
        <w:rPr>
          <w:rFonts w:ascii="Comic Sans MS" w:hAnsi="Comic Sans MS"/>
          <w:b/>
          <w:sz w:val="16"/>
          <w:szCs w:val="16"/>
        </w:rPr>
        <w:t>:</w:t>
      </w:r>
      <w:r w:rsidR="008868C2" w:rsidRPr="004E0D0C">
        <w:rPr>
          <w:rFonts w:ascii="Comic Sans MS" w:hAnsi="Comic Sans MS"/>
          <w:b/>
          <w:sz w:val="16"/>
          <w:szCs w:val="16"/>
        </w:rPr>
        <w:t>AS AÇÕES EMERGENCIAIS ANUNCIADAS PELO GOVERNO PARA ENFRENTAR A SECA ATUAL</w:t>
      </w:r>
      <w:r w:rsidR="000E0245" w:rsidRPr="004E0D0C">
        <w:rPr>
          <w:rFonts w:ascii="Comic Sans MS" w:hAnsi="Comic Sans MS"/>
          <w:b/>
          <w:sz w:val="16"/>
          <w:szCs w:val="16"/>
        </w:rPr>
        <w:t>:</w:t>
      </w:r>
    </w:p>
    <w:p w:rsidR="00356A28" w:rsidRPr="004E0D0C" w:rsidRDefault="00356A28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</w:p>
    <w:p w:rsidR="000E0245" w:rsidRPr="004E0D0C" w:rsidRDefault="000E0245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>P</w:t>
      </w:r>
      <w:r w:rsidR="00BD5E45" w:rsidRPr="004E0D0C">
        <w:rPr>
          <w:rFonts w:ascii="Comic Sans MS" w:hAnsi="Comic Sans MS"/>
          <w:b/>
          <w:sz w:val="16"/>
          <w:szCs w:val="16"/>
          <w:u w:val="single"/>
        </w:rPr>
        <w:t>alestrante</w:t>
      </w:r>
      <w:r w:rsidR="001D3750" w:rsidRPr="004E0D0C">
        <w:rPr>
          <w:rFonts w:ascii="Comic Sans MS" w:hAnsi="Comic Sans MS"/>
          <w:b/>
          <w:sz w:val="16"/>
          <w:szCs w:val="16"/>
          <w:u w:val="single"/>
        </w:rPr>
        <w:t xml:space="preserve"> </w:t>
      </w:r>
      <w:proofErr w:type="gramStart"/>
      <w:r w:rsidRPr="004E0D0C">
        <w:rPr>
          <w:rFonts w:ascii="Comic Sans MS" w:hAnsi="Comic Sans MS"/>
          <w:b/>
          <w:sz w:val="16"/>
          <w:szCs w:val="16"/>
          <w:u w:val="single"/>
        </w:rPr>
        <w:t>1</w:t>
      </w:r>
      <w:proofErr w:type="gramEnd"/>
      <w:r w:rsidRPr="004E0D0C">
        <w:rPr>
          <w:rFonts w:ascii="Comic Sans MS" w:hAnsi="Comic Sans MS"/>
          <w:b/>
          <w:sz w:val="16"/>
          <w:szCs w:val="16"/>
        </w:rPr>
        <w:t xml:space="preserve">: </w:t>
      </w:r>
      <w:proofErr w:type="spellStart"/>
      <w:r w:rsidR="007467AE" w:rsidRPr="007467AE">
        <w:rPr>
          <w:rFonts w:ascii="Comic Sans MS" w:hAnsi="Comic Sans MS"/>
          <w:b/>
          <w:sz w:val="16"/>
          <w:szCs w:val="16"/>
        </w:rPr>
        <w:t>Arlene</w:t>
      </w:r>
      <w:proofErr w:type="spellEnd"/>
      <w:r w:rsidR="007467AE" w:rsidRPr="007467AE">
        <w:rPr>
          <w:rFonts w:ascii="Comic Sans MS" w:hAnsi="Comic Sans MS"/>
          <w:b/>
          <w:sz w:val="16"/>
          <w:szCs w:val="16"/>
        </w:rPr>
        <w:t xml:space="preserve"> Araújo Lima Rocha</w:t>
      </w:r>
      <w:r w:rsidR="004E07FD" w:rsidRPr="007467AE">
        <w:rPr>
          <w:rFonts w:ascii="Comic Sans MS" w:hAnsi="Comic Sans MS"/>
          <w:b/>
          <w:sz w:val="16"/>
          <w:szCs w:val="16"/>
        </w:rPr>
        <w:t xml:space="preserve"> </w:t>
      </w:r>
      <w:r w:rsidR="004E07FD" w:rsidRPr="004E0D0C">
        <w:rPr>
          <w:rFonts w:ascii="Comic Sans MS" w:hAnsi="Comic Sans MS"/>
          <w:b/>
          <w:sz w:val="16"/>
          <w:szCs w:val="16"/>
        </w:rPr>
        <w:t>(</w:t>
      </w:r>
      <w:r w:rsidRPr="004E0D0C">
        <w:rPr>
          <w:rFonts w:ascii="Comic Sans MS" w:hAnsi="Comic Sans MS"/>
          <w:b/>
          <w:sz w:val="16"/>
          <w:szCs w:val="16"/>
        </w:rPr>
        <w:t>BNB) &gt;</w:t>
      </w:r>
      <w:r w:rsidR="008868C2" w:rsidRPr="004E0D0C">
        <w:rPr>
          <w:rFonts w:ascii="Comic Sans MS" w:hAnsi="Comic Sans MS"/>
          <w:b/>
          <w:sz w:val="16"/>
          <w:szCs w:val="16"/>
        </w:rPr>
        <w:t>COMO OBTER CRÉDITO PARA COMPRA DE RAÇÃO</w:t>
      </w:r>
      <w:r w:rsidR="00674EE9" w:rsidRPr="004E0D0C">
        <w:rPr>
          <w:rFonts w:ascii="Comic Sans MS" w:hAnsi="Comic Sans MS"/>
          <w:b/>
          <w:sz w:val="16"/>
          <w:szCs w:val="16"/>
        </w:rPr>
        <w:t xml:space="preserve"> E PRORROGAÇÃO DE DÉBITOS DE CUSTEIO E INVESTIMENTO </w:t>
      </w:r>
      <w:r w:rsidR="00117048" w:rsidRPr="004E0D0C">
        <w:rPr>
          <w:rFonts w:ascii="Comic Sans MS" w:hAnsi="Comic Sans MS"/>
          <w:b/>
          <w:sz w:val="16"/>
          <w:szCs w:val="16"/>
        </w:rPr>
        <w:t>(25</w:t>
      </w:r>
      <w:r w:rsidR="00955B65" w:rsidRPr="004E0D0C">
        <w:rPr>
          <w:rFonts w:ascii="Comic Sans MS" w:hAnsi="Comic Sans MS"/>
          <w:b/>
          <w:sz w:val="16"/>
          <w:szCs w:val="16"/>
        </w:rPr>
        <w:t xml:space="preserve"> minutos)</w:t>
      </w:r>
    </w:p>
    <w:p w:rsidR="000E0245" w:rsidRPr="004E0D0C" w:rsidRDefault="001D3750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 xml:space="preserve">Palestrante </w:t>
      </w:r>
      <w:proofErr w:type="gramStart"/>
      <w:r w:rsidRPr="004E0D0C">
        <w:rPr>
          <w:rFonts w:ascii="Comic Sans MS" w:hAnsi="Comic Sans MS"/>
          <w:b/>
          <w:sz w:val="16"/>
          <w:szCs w:val="16"/>
          <w:u w:val="single"/>
        </w:rPr>
        <w:t>2</w:t>
      </w:r>
      <w:proofErr w:type="gramEnd"/>
      <w:r w:rsidR="000E0245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BA38FD">
        <w:rPr>
          <w:rFonts w:ascii="Comic Sans MS" w:hAnsi="Comic Sans MS"/>
          <w:b/>
          <w:sz w:val="16"/>
          <w:szCs w:val="16"/>
        </w:rPr>
        <w:t>Leonardo</w:t>
      </w:r>
      <w:r w:rsidR="004E07FD" w:rsidRPr="004E0D0C">
        <w:rPr>
          <w:rFonts w:ascii="Comic Sans MS" w:hAnsi="Comic Sans MS"/>
          <w:b/>
          <w:sz w:val="16"/>
          <w:szCs w:val="16"/>
        </w:rPr>
        <w:t xml:space="preserve"> Cruz (</w:t>
      </w:r>
      <w:r w:rsidR="000E0245" w:rsidRPr="004E0D0C">
        <w:rPr>
          <w:rFonts w:ascii="Comic Sans MS" w:hAnsi="Comic Sans MS"/>
          <w:b/>
          <w:sz w:val="16"/>
          <w:szCs w:val="16"/>
        </w:rPr>
        <w:t>CODEVASF) &gt;</w:t>
      </w:r>
      <w:r w:rsidR="008868C2" w:rsidRPr="004E0D0C">
        <w:rPr>
          <w:rFonts w:ascii="Comic Sans MS" w:hAnsi="Comic Sans MS"/>
          <w:b/>
          <w:sz w:val="16"/>
          <w:szCs w:val="16"/>
        </w:rPr>
        <w:t>COMO CONSEGUIR POÇOS, CISTERNAS, ETC.</w:t>
      </w:r>
      <w:r w:rsidR="001700FE">
        <w:rPr>
          <w:rFonts w:ascii="Comic Sans MS" w:hAnsi="Comic Sans MS"/>
          <w:b/>
          <w:sz w:val="16"/>
          <w:szCs w:val="16"/>
        </w:rPr>
        <w:t xml:space="preserve">, BOLSA ESTIAGEM </w:t>
      </w:r>
      <w:r w:rsidR="00955B65" w:rsidRPr="004E0D0C">
        <w:rPr>
          <w:rFonts w:ascii="Comic Sans MS" w:hAnsi="Comic Sans MS"/>
          <w:b/>
          <w:sz w:val="16"/>
          <w:szCs w:val="16"/>
        </w:rPr>
        <w:t>(25 minutos)</w:t>
      </w:r>
    </w:p>
    <w:p w:rsidR="00AA01FA" w:rsidRPr="004E0D0C" w:rsidRDefault="001D3750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  <w:u w:val="single"/>
        </w:rPr>
        <w:t xml:space="preserve">Palestrante </w:t>
      </w:r>
      <w:proofErr w:type="gramStart"/>
      <w:r w:rsidRPr="004E0D0C">
        <w:rPr>
          <w:rFonts w:ascii="Comic Sans MS" w:hAnsi="Comic Sans MS"/>
          <w:b/>
          <w:sz w:val="16"/>
          <w:szCs w:val="16"/>
          <w:u w:val="single"/>
        </w:rPr>
        <w:t>3</w:t>
      </w:r>
      <w:proofErr w:type="gramEnd"/>
      <w:r w:rsidR="004E07FD" w:rsidRPr="004E0D0C">
        <w:rPr>
          <w:rFonts w:ascii="Comic Sans MS" w:hAnsi="Comic Sans MS"/>
          <w:b/>
          <w:sz w:val="16"/>
          <w:szCs w:val="16"/>
        </w:rPr>
        <w:t>: João Batista Carvalho (</w:t>
      </w:r>
      <w:r w:rsidR="00117048" w:rsidRPr="004E0D0C">
        <w:rPr>
          <w:rFonts w:ascii="Comic Sans MS" w:hAnsi="Comic Sans MS"/>
          <w:b/>
          <w:sz w:val="16"/>
          <w:szCs w:val="16"/>
        </w:rPr>
        <w:t>SARA/</w:t>
      </w:r>
      <w:r w:rsidR="000E0245" w:rsidRPr="004E0D0C">
        <w:rPr>
          <w:rFonts w:ascii="Comic Sans MS" w:hAnsi="Comic Sans MS"/>
          <w:b/>
          <w:sz w:val="16"/>
          <w:szCs w:val="16"/>
        </w:rPr>
        <w:t>IPA) &gt;</w:t>
      </w:r>
      <w:r w:rsidR="008868C2" w:rsidRPr="004E0D0C">
        <w:rPr>
          <w:rFonts w:ascii="Comic Sans MS" w:hAnsi="Comic Sans MS"/>
          <w:b/>
          <w:sz w:val="16"/>
          <w:szCs w:val="16"/>
        </w:rPr>
        <w:t xml:space="preserve">COMO TER ACESSO A </w:t>
      </w:r>
      <w:r w:rsidR="001700FE">
        <w:rPr>
          <w:rFonts w:ascii="Comic Sans MS" w:hAnsi="Comic Sans MS"/>
          <w:b/>
          <w:sz w:val="16"/>
          <w:szCs w:val="16"/>
        </w:rPr>
        <w:t>MILHO A PREÇO SUBSIDIADO</w:t>
      </w:r>
      <w:r w:rsidR="008868C2" w:rsidRPr="004E0D0C">
        <w:rPr>
          <w:rFonts w:ascii="Comic Sans MS" w:hAnsi="Comic Sans MS"/>
          <w:b/>
          <w:sz w:val="16"/>
          <w:szCs w:val="16"/>
        </w:rPr>
        <w:t>, CARROS PIPA, ETC</w:t>
      </w:r>
      <w:r w:rsidRPr="004E0D0C">
        <w:rPr>
          <w:rFonts w:ascii="Comic Sans MS" w:hAnsi="Comic Sans MS"/>
          <w:b/>
          <w:sz w:val="16"/>
          <w:szCs w:val="16"/>
        </w:rPr>
        <w:t>. (40</w:t>
      </w:r>
      <w:r w:rsidR="00955B65" w:rsidRPr="004E0D0C">
        <w:rPr>
          <w:rFonts w:ascii="Comic Sans MS" w:hAnsi="Comic Sans MS"/>
          <w:b/>
          <w:sz w:val="16"/>
          <w:szCs w:val="16"/>
        </w:rPr>
        <w:t xml:space="preserve"> minutos)</w:t>
      </w:r>
    </w:p>
    <w:p w:rsidR="00DF3893" w:rsidRPr="004E0D0C" w:rsidRDefault="00DF3893" w:rsidP="004E0D0C">
      <w:pPr>
        <w:spacing w:after="0" w:line="240" w:lineRule="auto"/>
        <w:jc w:val="both"/>
        <w:rPr>
          <w:rFonts w:ascii="Comic Sans MS" w:hAnsi="Comic Sans MS"/>
          <w:b/>
          <w:color w:val="002060"/>
          <w:sz w:val="16"/>
          <w:szCs w:val="16"/>
        </w:rPr>
      </w:pPr>
    </w:p>
    <w:p w:rsidR="00DF43A1" w:rsidRPr="004E0D0C" w:rsidRDefault="00DF43A1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DISCUSSÃO PLENÁRIA</w:t>
      </w:r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8B01BA" w:rsidRPr="004E0D0C">
        <w:rPr>
          <w:rFonts w:ascii="Comic Sans MS" w:hAnsi="Comic Sans MS"/>
          <w:b/>
          <w:sz w:val="16"/>
          <w:szCs w:val="16"/>
        </w:rPr>
        <w:t>(</w:t>
      </w:r>
      <w:r w:rsidR="00955B65" w:rsidRPr="004E0D0C">
        <w:rPr>
          <w:rFonts w:ascii="Comic Sans MS" w:hAnsi="Comic Sans MS"/>
          <w:b/>
          <w:sz w:val="16"/>
          <w:szCs w:val="16"/>
        </w:rPr>
        <w:t>11</w:t>
      </w:r>
      <w:r w:rsidR="00674EE9" w:rsidRPr="004E0D0C">
        <w:rPr>
          <w:rFonts w:ascii="Comic Sans MS" w:hAnsi="Comic Sans MS"/>
          <w:b/>
          <w:sz w:val="16"/>
          <w:szCs w:val="16"/>
        </w:rPr>
        <w:t>h1</w:t>
      </w:r>
      <w:r w:rsidR="00955B65" w:rsidRPr="004E0D0C">
        <w:rPr>
          <w:rFonts w:ascii="Comic Sans MS" w:hAnsi="Comic Sans MS"/>
          <w:b/>
          <w:sz w:val="16"/>
          <w:szCs w:val="16"/>
        </w:rPr>
        <w:t>0</w:t>
      </w:r>
      <w:r w:rsidR="00674EE9" w:rsidRPr="004E0D0C">
        <w:rPr>
          <w:rFonts w:ascii="Comic Sans MS" w:hAnsi="Comic Sans MS"/>
          <w:b/>
          <w:sz w:val="16"/>
          <w:szCs w:val="16"/>
        </w:rPr>
        <w:t>-12h1</w:t>
      </w:r>
      <w:r w:rsidR="00955B65" w:rsidRPr="004E0D0C">
        <w:rPr>
          <w:rFonts w:ascii="Comic Sans MS" w:hAnsi="Comic Sans MS"/>
          <w:b/>
          <w:sz w:val="16"/>
          <w:szCs w:val="16"/>
        </w:rPr>
        <w:t>0</w:t>
      </w:r>
      <w:r w:rsidR="008B01BA" w:rsidRPr="004E0D0C">
        <w:rPr>
          <w:rFonts w:ascii="Comic Sans MS" w:hAnsi="Comic Sans MS"/>
          <w:b/>
          <w:sz w:val="16"/>
          <w:szCs w:val="16"/>
        </w:rPr>
        <w:t>)</w:t>
      </w:r>
      <w:r w:rsidR="00304197">
        <w:rPr>
          <w:rFonts w:ascii="Comic Sans MS" w:hAnsi="Comic Sans MS"/>
          <w:b/>
          <w:sz w:val="16"/>
          <w:szCs w:val="16"/>
        </w:rPr>
        <w:t xml:space="preserve"> - </w:t>
      </w:r>
      <w:r w:rsidR="00674EE9" w:rsidRPr="00304197">
        <w:rPr>
          <w:rFonts w:ascii="Comic Sans MS" w:hAnsi="Comic Sans MS"/>
          <w:sz w:val="16"/>
          <w:szCs w:val="16"/>
        </w:rPr>
        <w:t>(</w:t>
      </w:r>
      <w:proofErr w:type="gramStart"/>
      <w:r w:rsidR="00674EE9" w:rsidRPr="00304197">
        <w:rPr>
          <w:rFonts w:ascii="Comic Sans MS" w:hAnsi="Comic Sans MS"/>
          <w:sz w:val="16"/>
          <w:szCs w:val="16"/>
        </w:rPr>
        <w:t>3</w:t>
      </w:r>
      <w:proofErr w:type="gramEnd"/>
      <w:r w:rsidR="008868C2" w:rsidRPr="00304197">
        <w:rPr>
          <w:rFonts w:ascii="Comic Sans MS" w:hAnsi="Comic Sans MS"/>
          <w:sz w:val="16"/>
          <w:szCs w:val="16"/>
        </w:rPr>
        <w:t xml:space="preserve"> p</w:t>
      </w:r>
      <w:r w:rsidR="00955B65" w:rsidRPr="00304197">
        <w:rPr>
          <w:rFonts w:ascii="Comic Sans MS" w:hAnsi="Comic Sans MS"/>
          <w:sz w:val="16"/>
          <w:szCs w:val="16"/>
        </w:rPr>
        <w:t>alestrantes juntos</w:t>
      </w:r>
      <w:r w:rsidR="008868C2" w:rsidRPr="00304197">
        <w:rPr>
          <w:rFonts w:ascii="Comic Sans MS" w:hAnsi="Comic Sans MS"/>
          <w:sz w:val="16"/>
          <w:szCs w:val="16"/>
        </w:rPr>
        <w:t>)</w:t>
      </w: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</w:pPr>
    </w:p>
    <w:p w:rsidR="00210E64" w:rsidRPr="004E0D0C" w:rsidRDefault="001D75D5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</w:pPr>
      <w:r w:rsidRPr="004E0D0C"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  <w:t>TARDE</w:t>
      </w:r>
    </w:p>
    <w:p w:rsidR="00117048" w:rsidRPr="004E0D0C" w:rsidRDefault="00532C3F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TEM</w:t>
      </w:r>
      <w:r w:rsidR="00B15E6F" w:rsidRPr="004E0D0C">
        <w:rPr>
          <w:rFonts w:ascii="Comic Sans MS" w:hAnsi="Comic Sans MS"/>
          <w:b/>
          <w:color w:val="002060"/>
          <w:sz w:val="16"/>
          <w:szCs w:val="16"/>
        </w:rPr>
        <w:t xml:space="preserve">A </w:t>
      </w:r>
      <w:proofErr w:type="gramStart"/>
      <w:r w:rsidR="00117048" w:rsidRPr="004E0D0C">
        <w:rPr>
          <w:rFonts w:ascii="Comic Sans MS" w:hAnsi="Comic Sans MS"/>
          <w:b/>
          <w:color w:val="002060"/>
          <w:sz w:val="16"/>
          <w:szCs w:val="16"/>
        </w:rPr>
        <w:t>3</w:t>
      </w:r>
      <w:proofErr w:type="gramEnd"/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674EE9" w:rsidRPr="004E0D0C">
        <w:rPr>
          <w:rFonts w:ascii="Comic Sans MS" w:hAnsi="Comic Sans MS"/>
          <w:b/>
          <w:sz w:val="16"/>
          <w:szCs w:val="16"/>
        </w:rPr>
        <w:t>(13</w:t>
      </w:r>
      <w:r w:rsidR="00117048" w:rsidRPr="004E0D0C">
        <w:rPr>
          <w:rFonts w:ascii="Comic Sans MS" w:hAnsi="Comic Sans MS"/>
          <w:b/>
          <w:sz w:val="16"/>
          <w:szCs w:val="16"/>
        </w:rPr>
        <w:t>h</w:t>
      </w:r>
      <w:r w:rsidR="00674EE9" w:rsidRPr="004E0D0C">
        <w:rPr>
          <w:rFonts w:ascii="Comic Sans MS" w:hAnsi="Comic Sans MS"/>
          <w:b/>
          <w:sz w:val="16"/>
          <w:szCs w:val="16"/>
        </w:rPr>
        <w:t>15-14h1</w:t>
      </w:r>
      <w:r w:rsidR="00117048" w:rsidRPr="004E0D0C">
        <w:rPr>
          <w:rFonts w:ascii="Comic Sans MS" w:hAnsi="Comic Sans MS"/>
          <w:b/>
          <w:sz w:val="16"/>
          <w:szCs w:val="16"/>
        </w:rPr>
        <w:t>5</w:t>
      </w:r>
      <w:r w:rsidR="0077252B" w:rsidRPr="004E0D0C">
        <w:rPr>
          <w:rFonts w:ascii="Comic Sans MS" w:hAnsi="Comic Sans MS"/>
          <w:b/>
          <w:sz w:val="16"/>
          <w:szCs w:val="16"/>
        </w:rPr>
        <w:t>)</w:t>
      </w:r>
      <w:r w:rsidR="00B15E6F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8868C2" w:rsidRPr="004E0D0C">
        <w:rPr>
          <w:rFonts w:ascii="Comic Sans MS" w:hAnsi="Comic Sans MS"/>
          <w:b/>
          <w:sz w:val="16"/>
          <w:szCs w:val="16"/>
        </w:rPr>
        <w:t>MEDIDAS EMERGENCIAIS ESTRATÉGICAS PARA ENFRENTAR A SECA ATUAL</w:t>
      </w:r>
    </w:p>
    <w:p w:rsidR="00B15E6F" w:rsidRPr="004E0D0C" w:rsidRDefault="008868C2" w:rsidP="004E0D0C">
      <w:pPr>
        <w:spacing w:after="0" w:line="240" w:lineRule="auto"/>
        <w:jc w:val="both"/>
        <w:rPr>
          <w:rFonts w:ascii="Comic Sans MS" w:hAnsi="Comic Sans MS"/>
          <w:color w:val="FF0000"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</w:rPr>
        <w:t>Pa</w:t>
      </w:r>
      <w:r w:rsidR="00117048" w:rsidRPr="004E0D0C">
        <w:rPr>
          <w:rFonts w:ascii="Comic Sans MS" w:hAnsi="Comic Sans MS"/>
          <w:b/>
          <w:sz w:val="16"/>
          <w:szCs w:val="16"/>
        </w:rPr>
        <w:t>lestrante: Clovis Guimarães Filho (</w:t>
      </w:r>
      <w:proofErr w:type="spellStart"/>
      <w:r w:rsidR="00117048" w:rsidRPr="004E0D0C">
        <w:rPr>
          <w:rFonts w:ascii="Comic Sans MS" w:hAnsi="Comic Sans MS"/>
          <w:b/>
          <w:sz w:val="16"/>
          <w:szCs w:val="16"/>
        </w:rPr>
        <w:t>Projetec</w:t>
      </w:r>
      <w:proofErr w:type="spellEnd"/>
      <w:r w:rsidR="00117048" w:rsidRPr="004E0D0C">
        <w:rPr>
          <w:rFonts w:ascii="Comic Sans MS" w:hAnsi="Comic Sans MS"/>
          <w:b/>
          <w:sz w:val="16"/>
          <w:szCs w:val="16"/>
        </w:rPr>
        <w:t>)</w:t>
      </w:r>
      <w:r w:rsidR="00356A28" w:rsidRPr="004E0D0C">
        <w:rPr>
          <w:rFonts w:ascii="Comic Sans MS" w:hAnsi="Comic Sans MS"/>
          <w:b/>
          <w:sz w:val="16"/>
          <w:szCs w:val="16"/>
        </w:rPr>
        <w:t xml:space="preserve"> </w:t>
      </w:r>
      <w:r w:rsidR="00B15E6F" w:rsidRPr="00304197">
        <w:rPr>
          <w:rFonts w:ascii="Comic Sans MS" w:hAnsi="Comic Sans MS"/>
          <w:sz w:val="16"/>
          <w:szCs w:val="16"/>
        </w:rPr>
        <w:t>(o que, á essa altura, ainda p</w:t>
      </w:r>
      <w:r w:rsidR="00DA5631" w:rsidRPr="00304197">
        <w:rPr>
          <w:rFonts w:ascii="Comic Sans MS" w:hAnsi="Comic Sans MS"/>
          <w:sz w:val="16"/>
          <w:szCs w:val="16"/>
        </w:rPr>
        <w:t xml:space="preserve">ode ser feito pelos produtores </w:t>
      </w:r>
      <w:r w:rsidR="00800794" w:rsidRPr="00304197">
        <w:rPr>
          <w:rFonts w:ascii="Comic Sans MS" w:hAnsi="Comic Sans MS"/>
          <w:sz w:val="16"/>
          <w:szCs w:val="16"/>
        </w:rPr>
        <w:t>[</w:t>
      </w:r>
      <w:r w:rsidR="00B15E6F" w:rsidRPr="00304197">
        <w:rPr>
          <w:rFonts w:ascii="Comic Sans MS" w:hAnsi="Comic Sans MS"/>
          <w:sz w:val="16"/>
          <w:szCs w:val="16"/>
        </w:rPr>
        <w:t xml:space="preserve">manejo e alimentação do rebanho, </w:t>
      </w:r>
      <w:r w:rsidR="0005347A" w:rsidRPr="00304197">
        <w:rPr>
          <w:rFonts w:ascii="Comic Sans MS" w:hAnsi="Comic Sans MS"/>
          <w:sz w:val="16"/>
          <w:szCs w:val="16"/>
        </w:rPr>
        <w:t xml:space="preserve">estratégia de </w:t>
      </w:r>
      <w:r w:rsidR="00B15E6F" w:rsidRPr="00304197">
        <w:rPr>
          <w:rFonts w:ascii="Comic Sans MS" w:hAnsi="Comic Sans MS"/>
          <w:sz w:val="16"/>
          <w:szCs w:val="16"/>
        </w:rPr>
        <w:t>vendas, etc.</w:t>
      </w:r>
      <w:r w:rsidR="0005347A" w:rsidRPr="00304197">
        <w:rPr>
          <w:rFonts w:ascii="Comic Sans MS" w:hAnsi="Comic Sans MS"/>
          <w:sz w:val="16"/>
          <w:szCs w:val="16"/>
        </w:rPr>
        <w:t>]</w:t>
      </w:r>
      <w:r w:rsidR="00B15E6F" w:rsidRPr="00304197">
        <w:rPr>
          <w:rFonts w:ascii="Comic Sans MS" w:hAnsi="Comic Sans MS"/>
          <w:sz w:val="16"/>
          <w:szCs w:val="16"/>
        </w:rPr>
        <w:t xml:space="preserve"> e pelas municipalidades </w:t>
      </w:r>
      <w:r w:rsidR="0005347A" w:rsidRPr="00304197">
        <w:rPr>
          <w:rFonts w:ascii="Comic Sans MS" w:hAnsi="Comic Sans MS"/>
          <w:sz w:val="16"/>
          <w:szCs w:val="16"/>
        </w:rPr>
        <w:t>[medidas institucionais]</w:t>
      </w:r>
      <w:r w:rsidR="00B15E6F" w:rsidRPr="00304197">
        <w:rPr>
          <w:rFonts w:ascii="Comic Sans MS" w:hAnsi="Comic Sans MS"/>
          <w:sz w:val="16"/>
          <w:szCs w:val="16"/>
        </w:rPr>
        <w:t xml:space="preserve"> para efetivamente atenuar os prejuízos que </w:t>
      </w:r>
      <w:r w:rsidR="00800794" w:rsidRPr="00304197">
        <w:rPr>
          <w:rFonts w:ascii="Comic Sans MS" w:hAnsi="Comic Sans MS"/>
          <w:sz w:val="16"/>
          <w:szCs w:val="16"/>
        </w:rPr>
        <w:t>ameaçam a caprin</w:t>
      </w:r>
      <w:r w:rsidR="00BD7079" w:rsidRPr="00304197">
        <w:rPr>
          <w:rFonts w:ascii="Comic Sans MS" w:hAnsi="Comic Sans MS"/>
          <w:sz w:val="16"/>
          <w:szCs w:val="16"/>
        </w:rPr>
        <w:t>o-ovinocultura</w:t>
      </w:r>
      <w:proofErr w:type="gramStart"/>
      <w:r w:rsidR="00BD7079" w:rsidRPr="00304197">
        <w:rPr>
          <w:rFonts w:ascii="Comic Sans MS" w:hAnsi="Comic Sans MS"/>
          <w:sz w:val="16"/>
          <w:szCs w:val="16"/>
        </w:rPr>
        <w:t>)</w:t>
      </w:r>
      <w:proofErr w:type="gramEnd"/>
    </w:p>
    <w:p w:rsidR="00EA3D47" w:rsidRPr="004E0D0C" w:rsidRDefault="00EA3D47" w:rsidP="004E0D0C">
      <w:pPr>
        <w:spacing w:after="0" w:line="240" w:lineRule="auto"/>
        <w:jc w:val="both"/>
        <w:rPr>
          <w:rFonts w:ascii="Comic Sans MS" w:hAnsi="Comic Sans MS"/>
          <w:b/>
          <w:color w:val="002060"/>
          <w:sz w:val="16"/>
          <w:szCs w:val="16"/>
        </w:rPr>
      </w:pPr>
    </w:p>
    <w:p w:rsidR="00117048" w:rsidRPr="004E0D0C" w:rsidRDefault="00532C3F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TEM</w:t>
      </w:r>
      <w:r w:rsidR="00BD7079" w:rsidRPr="004E0D0C">
        <w:rPr>
          <w:rFonts w:ascii="Comic Sans MS" w:hAnsi="Comic Sans MS"/>
          <w:b/>
          <w:color w:val="002060"/>
          <w:sz w:val="16"/>
          <w:szCs w:val="16"/>
        </w:rPr>
        <w:t xml:space="preserve">A </w:t>
      </w:r>
      <w:proofErr w:type="gramStart"/>
      <w:r w:rsidR="00117048" w:rsidRPr="004E0D0C">
        <w:rPr>
          <w:rFonts w:ascii="Comic Sans MS" w:hAnsi="Comic Sans MS"/>
          <w:b/>
          <w:color w:val="002060"/>
          <w:sz w:val="16"/>
          <w:szCs w:val="16"/>
        </w:rPr>
        <w:t>4</w:t>
      </w:r>
      <w:proofErr w:type="gramEnd"/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674EE9" w:rsidRPr="004E0D0C">
        <w:rPr>
          <w:rFonts w:ascii="Comic Sans MS" w:hAnsi="Comic Sans MS"/>
          <w:b/>
          <w:sz w:val="16"/>
          <w:szCs w:val="16"/>
        </w:rPr>
        <w:t>(14h1</w:t>
      </w:r>
      <w:r w:rsidR="00117048" w:rsidRPr="004E0D0C">
        <w:rPr>
          <w:rFonts w:ascii="Comic Sans MS" w:hAnsi="Comic Sans MS"/>
          <w:b/>
          <w:sz w:val="16"/>
          <w:szCs w:val="16"/>
        </w:rPr>
        <w:t>5-15h3</w:t>
      </w:r>
      <w:r w:rsidR="004A4FEC" w:rsidRPr="004E0D0C">
        <w:rPr>
          <w:rFonts w:ascii="Comic Sans MS" w:hAnsi="Comic Sans MS"/>
          <w:b/>
          <w:sz w:val="16"/>
          <w:szCs w:val="16"/>
        </w:rPr>
        <w:t>0)</w:t>
      </w:r>
      <w:r w:rsidR="007A6202" w:rsidRPr="004E0D0C">
        <w:rPr>
          <w:rFonts w:ascii="Comic Sans MS" w:hAnsi="Comic Sans MS"/>
          <w:b/>
          <w:sz w:val="16"/>
          <w:szCs w:val="16"/>
        </w:rPr>
        <w:t xml:space="preserve">: </w:t>
      </w:r>
      <w:r w:rsidR="008868C2" w:rsidRPr="004E0D0C">
        <w:rPr>
          <w:rFonts w:ascii="Comic Sans MS" w:hAnsi="Comic Sans MS"/>
          <w:b/>
          <w:sz w:val="16"/>
          <w:szCs w:val="16"/>
        </w:rPr>
        <w:t>COMO O PRODUTOR DEVE SE PREPARAR COM A DEVIDA ANTECEDÊNCIA PARA AS SECAS QUE OCORREM ANUALMENTE</w:t>
      </w:r>
    </w:p>
    <w:p w:rsidR="00DF43A1" w:rsidRPr="00304197" w:rsidRDefault="00117048" w:rsidP="004E0D0C">
      <w:pPr>
        <w:spacing w:after="0" w:line="240" w:lineRule="auto"/>
        <w:jc w:val="both"/>
        <w:rPr>
          <w:rFonts w:ascii="Comic Sans MS" w:hAnsi="Comic Sans MS"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</w:rPr>
        <w:t>Palestrante: Cândido Roberto de Araújo (</w:t>
      </w:r>
      <w:proofErr w:type="spellStart"/>
      <w:r w:rsidRPr="004E0D0C">
        <w:rPr>
          <w:rFonts w:ascii="Comic Sans MS" w:hAnsi="Comic Sans MS"/>
          <w:b/>
          <w:sz w:val="16"/>
          <w:szCs w:val="16"/>
        </w:rPr>
        <w:t>Projetec</w:t>
      </w:r>
      <w:proofErr w:type="spellEnd"/>
      <w:r w:rsidRPr="004E0D0C">
        <w:rPr>
          <w:rFonts w:ascii="Comic Sans MS" w:hAnsi="Comic Sans MS"/>
          <w:b/>
          <w:sz w:val="16"/>
          <w:szCs w:val="16"/>
        </w:rPr>
        <w:t>)</w:t>
      </w:r>
      <w:r w:rsidR="00356A28" w:rsidRPr="004E0D0C">
        <w:rPr>
          <w:rFonts w:ascii="Comic Sans MS" w:hAnsi="Comic Sans MS"/>
          <w:b/>
          <w:sz w:val="16"/>
          <w:szCs w:val="16"/>
        </w:rPr>
        <w:t xml:space="preserve"> </w:t>
      </w:r>
      <w:r w:rsidR="00BD7079" w:rsidRPr="00304197">
        <w:rPr>
          <w:rFonts w:ascii="Comic Sans MS" w:hAnsi="Comic Sans MS"/>
          <w:sz w:val="16"/>
          <w:szCs w:val="16"/>
        </w:rPr>
        <w:t>(</w:t>
      </w:r>
      <w:r w:rsidR="00532C3F" w:rsidRPr="00304197">
        <w:rPr>
          <w:rFonts w:ascii="Comic Sans MS" w:hAnsi="Comic Sans MS"/>
          <w:sz w:val="16"/>
          <w:szCs w:val="16"/>
        </w:rPr>
        <w:t>o</w:t>
      </w:r>
      <w:r w:rsidR="00BD7079" w:rsidRPr="00304197">
        <w:rPr>
          <w:rFonts w:ascii="Comic Sans MS" w:hAnsi="Comic Sans MS"/>
          <w:sz w:val="16"/>
          <w:szCs w:val="16"/>
        </w:rPr>
        <w:t xml:space="preserve"> que deve constar </w:t>
      </w:r>
      <w:r w:rsidR="00532C3F" w:rsidRPr="00304197">
        <w:rPr>
          <w:rFonts w:ascii="Comic Sans MS" w:hAnsi="Comic Sans MS"/>
          <w:sz w:val="16"/>
          <w:szCs w:val="16"/>
        </w:rPr>
        <w:t xml:space="preserve">em </w:t>
      </w:r>
      <w:r w:rsidR="00BD7079" w:rsidRPr="00304197">
        <w:rPr>
          <w:rFonts w:ascii="Comic Sans MS" w:hAnsi="Comic Sans MS"/>
          <w:sz w:val="16"/>
          <w:szCs w:val="16"/>
        </w:rPr>
        <w:t>um plano de manejo e alimentação do rebanho feito com a devida antecedência, que permita o rebanho atravessar anualmente os períodos normais de escassez de forragem, bem como os períodos de estiagem prolongada</w:t>
      </w:r>
      <w:proofErr w:type="gramStart"/>
      <w:r w:rsidR="00BD7079" w:rsidRPr="00304197">
        <w:rPr>
          <w:rFonts w:ascii="Comic Sans MS" w:hAnsi="Comic Sans MS"/>
          <w:sz w:val="16"/>
          <w:szCs w:val="16"/>
        </w:rPr>
        <w:t>)</w:t>
      </w:r>
      <w:proofErr w:type="gramEnd"/>
    </w:p>
    <w:p w:rsidR="008868C2" w:rsidRPr="004E0D0C" w:rsidRDefault="008868C2" w:rsidP="004E0D0C">
      <w:pPr>
        <w:spacing w:after="0" w:line="240" w:lineRule="auto"/>
        <w:jc w:val="both"/>
        <w:rPr>
          <w:rFonts w:ascii="Comic Sans MS" w:hAnsi="Comic Sans MS"/>
          <w:b/>
          <w:color w:val="002060"/>
          <w:sz w:val="16"/>
          <w:szCs w:val="16"/>
        </w:rPr>
      </w:pPr>
    </w:p>
    <w:p w:rsidR="004D409E" w:rsidRPr="00304197" w:rsidRDefault="004D409E" w:rsidP="004E0D0C">
      <w:pPr>
        <w:spacing w:after="0" w:line="240" w:lineRule="auto"/>
        <w:jc w:val="both"/>
        <w:rPr>
          <w:rFonts w:ascii="Comic Sans MS" w:hAnsi="Comic Sans MS"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DISCUSSÃO PLENÁRIA</w:t>
      </w:r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8868C2" w:rsidRPr="004E0D0C">
        <w:rPr>
          <w:rFonts w:ascii="Comic Sans MS" w:hAnsi="Comic Sans MS"/>
          <w:b/>
          <w:sz w:val="16"/>
          <w:szCs w:val="16"/>
        </w:rPr>
        <w:t>(15h30-16</w:t>
      </w:r>
      <w:r w:rsidR="004A4FEC" w:rsidRPr="004E0D0C">
        <w:rPr>
          <w:rFonts w:ascii="Comic Sans MS" w:hAnsi="Comic Sans MS"/>
          <w:b/>
          <w:sz w:val="16"/>
          <w:szCs w:val="16"/>
        </w:rPr>
        <w:t>h30)</w:t>
      </w:r>
      <w:r w:rsidR="00BD38A6" w:rsidRPr="004E0D0C">
        <w:rPr>
          <w:rFonts w:ascii="Comic Sans MS" w:hAnsi="Comic Sans MS"/>
          <w:b/>
          <w:sz w:val="16"/>
          <w:szCs w:val="16"/>
        </w:rPr>
        <w:t xml:space="preserve"> </w:t>
      </w:r>
      <w:r w:rsidRPr="00304197">
        <w:rPr>
          <w:rFonts w:ascii="Comic Sans MS" w:hAnsi="Comic Sans MS"/>
          <w:sz w:val="16"/>
          <w:szCs w:val="16"/>
        </w:rPr>
        <w:t>(questões e sugestões levantadas pelos produtores participantes sobre a</w:t>
      </w:r>
      <w:r w:rsidR="008868C2" w:rsidRPr="00304197">
        <w:rPr>
          <w:rFonts w:ascii="Comic Sans MS" w:hAnsi="Comic Sans MS"/>
          <w:sz w:val="16"/>
          <w:szCs w:val="16"/>
        </w:rPr>
        <w:t>s</w:t>
      </w:r>
      <w:r w:rsidRPr="00304197">
        <w:rPr>
          <w:rFonts w:ascii="Comic Sans MS" w:hAnsi="Comic Sans MS"/>
          <w:sz w:val="16"/>
          <w:szCs w:val="16"/>
        </w:rPr>
        <w:t xml:space="preserve"> palestr</w:t>
      </w:r>
      <w:r w:rsidR="00532C3F" w:rsidRPr="00304197">
        <w:rPr>
          <w:rFonts w:ascii="Comic Sans MS" w:hAnsi="Comic Sans MS"/>
          <w:sz w:val="16"/>
          <w:szCs w:val="16"/>
        </w:rPr>
        <w:t xml:space="preserve">as </w:t>
      </w:r>
      <w:proofErr w:type="gramStart"/>
      <w:r w:rsidR="00532C3F" w:rsidRPr="00304197">
        <w:rPr>
          <w:rFonts w:ascii="Comic Sans MS" w:hAnsi="Comic Sans MS"/>
          <w:sz w:val="16"/>
          <w:szCs w:val="16"/>
        </w:rPr>
        <w:t>3</w:t>
      </w:r>
      <w:proofErr w:type="gramEnd"/>
      <w:r w:rsidR="008868C2" w:rsidRPr="00304197">
        <w:rPr>
          <w:rFonts w:ascii="Comic Sans MS" w:hAnsi="Comic Sans MS"/>
          <w:sz w:val="16"/>
          <w:szCs w:val="16"/>
        </w:rPr>
        <w:t xml:space="preserve"> e</w:t>
      </w:r>
      <w:r w:rsidR="00532C3F" w:rsidRPr="00304197">
        <w:rPr>
          <w:rFonts w:ascii="Comic Sans MS" w:hAnsi="Comic Sans MS"/>
          <w:sz w:val="16"/>
          <w:szCs w:val="16"/>
        </w:rPr>
        <w:t xml:space="preserve"> 4</w:t>
      </w:r>
      <w:r w:rsidRPr="00304197">
        <w:rPr>
          <w:rFonts w:ascii="Comic Sans MS" w:hAnsi="Comic Sans MS"/>
          <w:sz w:val="16"/>
          <w:szCs w:val="16"/>
        </w:rPr>
        <w:t>)</w:t>
      </w: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color w:val="002060"/>
          <w:sz w:val="16"/>
          <w:szCs w:val="16"/>
        </w:rPr>
      </w:pPr>
    </w:p>
    <w:p w:rsidR="00547C87" w:rsidRPr="004E0D0C" w:rsidRDefault="00DF43A1" w:rsidP="004E0D0C">
      <w:pPr>
        <w:spacing w:after="0" w:line="240" w:lineRule="auto"/>
        <w:jc w:val="both"/>
        <w:rPr>
          <w:rFonts w:ascii="Comic Sans MS" w:hAnsi="Comic Sans MS"/>
          <w:color w:val="FF0000"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ENCERRAMENTO</w:t>
      </w:r>
      <w:r w:rsidR="00BD38A6" w:rsidRPr="004E0D0C">
        <w:rPr>
          <w:rFonts w:ascii="Comic Sans MS" w:hAnsi="Comic Sans MS"/>
          <w:b/>
          <w:color w:val="002060"/>
          <w:sz w:val="16"/>
          <w:szCs w:val="16"/>
        </w:rPr>
        <w:t xml:space="preserve"> </w:t>
      </w:r>
      <w:r w:rsidR="008868C2" w:rsidRPr="004E0D0C">
        <w:rPr>
          <w:rFonts w:ascii="Comic Sans MS" w:hAnsi="Comic Sans MS"/>
          <w:b/>
          <w:sz w:val="16"/>
          <w:szCs w:val="16"/>
        </w:rPr>
        <w:t>(16h30)</w:t>
      </w: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</w:pPr>
    </w:p>
    <w:p w:rsidR="008868C2" w:rsidRPr="004E0D0C" w:rsidRDefault="008868C2" w:rsidP="004E0D0C">
      <w:pPr>
        <w:spacing w:after="0" w:line="240" w:lineRule="auto"/>
        <w:jc w:val="both"/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</w:pPr>
      <w:r w:rsidRPr="004E0D0C">
        <w:rPr>
          <w:rFonts w:ascii="Comic Sans MS" w:hAnsi="Comic Sans MS"/>
          <w:b/>
          <w:color w:val="4F6228" w:themeColor="accent3" w:themeShade="80"/>
          <w:sz w:val="16"/>
          <w:szCs w:val="16"/>
          <w:u w:val="single"/>
        </w:rPr>
        <w:t>DIA SEGUINTE (opcional)</w:t>
      </w: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</w:p>
    <w:p w:rsidR="004D409E" w:rsidRPr="004E0D0C" w:rsidRDefault="00B47C8D" w:rsidP="004E0D0C">
      <w:pPr>
        <w:spacing w:after="0" w:line="240" w:lineRule="auto"/>
        <w:jc w:val="both"/>
        <w:rPr>
          <w:rFonts w:ascii="Comic Sans MS" w:hAnsi="Comic Sans MS"/>
          <w:b/>
          <w:sz w:val="16"/>
          <w:szCs w:val="16"/>
        </w:rPr>
      </w:pPr>
      <w:r w:rsidRPr="004E0D0C">
        <w:rPr>
          <w:rFonts w:ascii="Comic Sans MS" w:hAnsi="Comic Sans MS"/>
          <w:b/>
          <w:sz w:val="16"/>
          <w:szCs w:val="16"/>
        </w:rPr>
        <w:t xml:space="preserve">VISITA TÉCNICA </w:t>
      </w:r>
      <w:r w:rsidR="008868C2" w:rsidRPr="004E0D0C">
        <w:rPr>
          <w:rFonts w:ascii="Comic Sans MS" w:hAnsi="Comic Sans MS"/>
          <w:b/>
          <w:sz w:val="16"/>
          <w:szCs w:val="16"/>
        </w:rPr>
        <w:t>(0</w:t>
      </w:r>
      <w:r w:rsidRPr="004E0D0C">
        <w:rPr>
          <w:rFonts w:ascii="Comic Sans MS" w:hAnsi="Comic Sans MS"/>
          <w:b/>
          <w:sz w:val="16"/>
          <w:szCs w:val="16"/>
        </w:rPr>
        <w:t>9</w:t>
      </w:r>
      <w:r w:rsidR="008868C2" w:rsidRPr="004E0D0C">
        <w:rPr>
          <w:rFonts w:ascii="Comic Sans MS" w:hAnsi="Comic Sans MS"/>
          <w:b/>
          <w:sz w:val="16"/>
          <w:szCs w:val="16"/>
        </w:rPr>
        <w:t>h00</w:t>
      </w:r>
      <w:r w:rsidRPr="004E0D0C">
        <w:rPr>
          <w:rFonts w:ascii="Comic Sans MS" w:hAnsi="Comic Sans MS"/>
          <w:b/>
          <w:sz w:val="16"/>
          <w:szCs w:val="16"/>
        </w:rPr>
        <w:t>-12h00</w:t>
      </w:r>
      <w:r w:rsidR="008868C2" w:rsidRPr="004E0D0C">
        <w:rPr>
          <w:rFonts w:ascii="Comic Sans MS" w:hAnsi="Comic Sans MS"/>
          <w:b/>
          <w:sz w:val="16"/>
          <w:szCs w:val="16"/>
        </w:rPr>
        <w:t>)</w:t>
      </w:r>
      <w:r w:rsidRPr="004E0D0C">
        <w:rPr>
          <w:rFonts w:ascii="Comic Sans MS" w:hAnsi="Comic Sans MS"/>
          <w:b/>
          <w:sz w:val="16"/>
          <w:szCs w:val="16"/>
        </w:rPr>
        <w:t xml:space="preserve">: DEMONSTRAÇÕES PRÁTICAS DE TECNOLOGIAS RECOMENDADAS </w:t>
      </w:r>
      <w:r w:rsidR="00DF43A1" w:rsidRPr="00304197">
        <w:rPr>
          <w:rFonts w:ascii="Comic Sans MS" w:hAnsi="Comic Sans MS"/>
          <w:sz w:val="16"/>
          <w:szCs w:val="16"/>
        </w:rPr>
        <w:t xml:space="preserve">(visitas </w:t>
      </w:r>
      <w:r w:rsidR="008868C2" w:rsidRPr="00304197">
        <w:rPr>
          <w:rFonts w:ascii="Comic Sans MS" w:hAnsi="Comic Sans MS"/>
          <w:sz w:val="16"/>
          <w:szCs w:val="16"/>
        </w:rPr>
        <w:t xml:space="preserve">a </w:t>
      </w:r>
      <w:proofErr w:type="gramStart"/>
      <w:r w:rsidR="008868C2" w:rsidRPr="00304197">
        <w:rPr>
          <w:rFonts w:ascii="Comic Sans MS" w:hAnsi="Comic Sans MS"/>
          <w:sz w:val="16"/>
          <w:szCs w:val="16"/>
        </w:rPr>
        <w:t>2</w:t>
      </w:r>
      <w:proofErr w:type="gramEnd"/>
      <w:r w:rsidR="008868C2" w:rsidRPr="00304197">
        <w:rPr>
          <w:rFonts w:ascii="Comic Sans MS" w:hAnsi="Comic Sans MS"/>
          <w:sz w:val="16"/>
          <w:szCs w:val="16"/>
        </w:rPr>
        <w:t xml:space="preserve"> ou 3 propriedades na área </w:t>
      </w:r>
      <w:r w:rsidR="00DF43A1" w:rsidRPr="00304197">
        <w:rPr>
          <w:rFonts w:ascii="Comic Sans MS" w:hAnsi="Comic Sans MS"/>
          <w:sz w:val="16"/>
          <w:szCs w:val="16"/>
        </w:rPr>
        <w:t>nas quais o</w:t>
      </w:r>
      <w:r w:rsidR="008868C2" w:rsidRPr="00304197">
        <w:rPr>
          <w:rFonts w:ascii="Comic Sans MS" w:hAnsi="Comic Sans MS"/>
          <w:sz w:val="16"/>
          <w:szCs w:val="16"/>
        </w:rPr>
        <w:t>s</w:t>
      </w:r>
      <w:r w:rsidR="00DF43A1" w:rsidRPr="00304197">
        <w:rPr>
          <w:rFonts w:ascii="Comic Sans MS" w:hAnsi="Comic Sans MS"/>
          <w:sz w:val="16"/>
          <w:szCs w:val="16"/>
        </w:rPr>
        <w:t xml:space="preserve"> produtor</w:t>
      </w:r>
      <w:r w:rsidR="008868C2" w:rsidRPr="00304197">
        <w:rPr>
          <w:rFonts w:ascii="Comic Sans MS" w:hAnsi="Comic Sans MS"/>
          <w:sz w:val="16"/>
          <w:szCs w:val="16"/>
        </w:rPr>
        <w:t>es</w:t>
      </w:r>
      <w:r w:rsidR="00DF43A1" w:rsidRPr="00304197">
        <w:rPr>
          <w:rFonts w:ascii="Comic Sans MS" w:hAnsi="Comic Sans MS"/>
          <w:sz w:val="16"/>
          <w:szCs w:val="16"/>
        </w:rPr>
        <w:t xml:space="preserve"> já tenha</w:t>
      </w:r>
      <w:r w:rsidR="008868C2" w:rsidRPr="00304197">
        <w:rPr>
          <w:rFonts w:ascii="Comic Sans MS" w:hAnsi="Comic Sans MS"/>
          <w:sz w:val="16"/>
          <w:szCs w:val="16"/>
        </w:rPr>
        <w:t>m</w:t>
      </w:r>
      <w:r w:rsidR="00DF43A1" w:rsidRPr="00304197">
        <w:rPr>
          <w:rFonts w:ascii="Comic Sans MS" w:hAnsi="Comic Sans MS"/>
          <w:sz w:val="16"/>
          <w:szCs w:val="16"/>
        </w:rPr>
        <w:t xml:space="preserve"> se preparado com silagem, feno, </w:t>
      </w:r>
      <w:proofErr w:type="spellStart"/>
      <w:r w:rsidR="00DF43A1" w:rsidRPr="00304197">
        <w:rPr>
          <w:rFonts w:ascii="Comic Sans MS" w:hAnsi="Comic Sans MS"/>
          <w:sz w:val="16"/>
          <w:szCs w:val="16"/>
        </w:rPr>
        <w:t>amonizados</w:t>
      </w:r>
      <w:proofErr w:type="spellEnd"/>
      <w:r w:rsidR="00DF43A1" w:rsidRPr="00304197">
        <w:rPr>
          <w:rFonts w:ascii="Comic Sans MS" w:hAnsi="Comic Sans MS"/>
          <w:sz w:val="16"/>
          <w:szCs w:val="16"/>
        </w:rPr>
        <w:t xml:space="preserve">, palma-forrageira, resíduos diversos, reservas de caatinga ou de pastos cultivados, etc. – em uma delas podem ser feitas demonstrações de aproveitamento de palhadas ou de espécies da caatinga para </w:t>
      </w:r>
      <w:proofErr w:type="spellStart"/>
      <w:r w:rsidR="00DF43A1" w:rsidRPr="00304197">
        <w:rPr>
          <w:rFonts w:ascii="Comic Sans MS" w:hAnsi="Comic Sans MS"/>
          <w:sz w:val="16"/>
          <w:szCs w:val="16"/>
        </w:rPr>
        <w:t>amonização</w:t>
      </w:r>
      <w:proofErr w:type="spellEnd"/>
      <w:r w:rsidR="00DF43A1" w:rsidRPr="00304197">
        <w:rPr>
          <w:rFonts w:ascii="Comic Sans MS" w:hAnsi="Comic Sans MS"/>
          <w:sz w:val="16"/>
          <w:szCs w:val="16"/>
        </w:rPr>
        <w:t xml:space="preserve">, blocos, etc.) </w:t>
      </w:r>
    </w:p>
    <w:p w:rsidR="004E0D0C" w:rsidRDefault="004E0D0C" w:rsidP="004E0D0C">
      <w:pPr>
        <w:spacing w:after="0" w:line="240" w:lineRule="auto"/>
        <w:jc w:val="both"/>
        <w:rPr>
          <w:rFonts w:ascii="Comic Sans MS" w:hAnsi="Comic Sans MS"/>
          <w:b/>
          <w:color w:val="002060"/>
          <w:sz w:val="16"/>
          <w:szCs w:val="16"/>
        </w:rPr>
      </w:pPr>
    </w:p>
    <w:p w:rsidR="00981655" w:rsidRPr="004E0D0C" w:rsidRDefault="004A4FEC" w:rsidP="004E0D0C">
      <w:pPr>
        <w:spacing w:after="0" w:line="240" w:lineRule="auto"/>
        <w:jc w:val="both"/>
        <w:rPr>
          <w:rFonts w:ascii="Comic Sans MS" w:hAnsi="Comic Sans MS"/>
          <w:color w:val="002060"/>
          <w:sz w:val="16"/>
          <w:szCs w:val="16"/>
        </w:rPr>
      </w:pPr>
      <w:r w:rsidRPr="004E0D0C">
        <w:rPr>
          <w:rFonts w:ascii="Comic Sans MS" w:hAnsi="Comic Sans MS"/>
          <w:b/>
          <w:color w:val="002060"/>
          <w:sz w:val="16"/>
          <w:szCs w:val="16"/>
        </w:rPr>
        <w:t>Observação:</w:t>
      </w:r>
      <w:r w:rsidRPr="004E0D0C">
        <w:rPr>
          <w:rFonts w:ascii="Comic Sans MS" w:hAnsi="Comic Sans MS"/>
          <w:color w:val="002060"/>
          <w:sz w:val="16"/>
          <w:szCs w:val="16"/>
        </w:rPr>
        <w:t xml:space="preserve"> O evento promover</w:t>
      </w:r>
      <w:r w:rsidR="008868C2" w:rsidRPr="004E0D0C">
        <w:rPr>
          <w:rFonts w:ascii="Comic Sans MS" w:hAnsi="Comic Sans MS"/>
          <w:color w:val="002060"/>
          <w:sz w:val="16"/>
          <w:szCs w:val="16"/>
        </w:rPr>
        <w:t>á</w:t>
      </w:r>
      <w:r w:rsidRPr="004E0D0C">
        <w:rPr>
          <w:rFonts w:ascii="Comic Sans MS" w:hAnsi="Comic Sans MS"/>
          <w:color w:val="002060"/>
          <w:sz w:val="16"/>
          <w:szCs w:val="16"/>
        </w:rPr>
        <w:t xml:space="preserve"> a distribu</w:t>
      </w:r>
      <w:r w:rsidR="008868C2" w:rsidRPr="004E0D0C">
        <w:rPr>
          <w:rFonts w:ascii="Comic Sans MS" w:hAnsi="Comic Sans MS"/>
          <w:color w:val="002060"/>
          <w:sz w:val="16"/>
          <w:szCs w:val="16"/>
        </w:rPr>
        <w:t xml:space="preserve">ição aos produtores de cartilha </w:t>
      </w:r>
      <w:r w:rsidRPr="004E0D0C">
        <w:rPr>
          <w:rFonts w:ascii="Comic Sans MS" w:hAnsi="Comic Sans MS"/>
          <w:color w:val="002060"/>
          <w:sz w:val="16"/>
          <w:szCs w:val="16"/>
        </w:rPr>
        <w:t>sobre técnicas e estrat</w:t>
      </w:r>
      <w:r w:rsidR="008868C2" w:rsidRPr="004E0D0C">
        <w:rPr>
          <w:rFonts w:ascii="Comic Sans MS" w:hAnsi="Comic Sans MS"/>
          <w:color w:val="002060"/>
          <w:sz w:val="16"/>
          <w:szCs w:val="16"/>
        </w:rPr>
        <w:t>égias que podem ser utilizadas no enfrentamento de</w:t>
      </w:r>
      <w:r w:rsidR="009D5498" w:rsidRPr="004E0D0C">
        <w:rPr>
          <w:rFonts w:ascii="Comic Sans MS" w:hAnsi="Comic Sans MS"/>
          <w:color w:val="002060"/>
          <w:sz w:val="16"/>
          <w:szCs w:val="16"/>
        </w:rPr>
        <w:t xml:space="preserve"> seca</w:t>
      </w:r>
      <w:r w:rsidR="008868C2" w:rsidRPr="004E0D0C">
        <w:rPr>
          <w:rFonts w:ascii="Comic Sans MS" w:hAnsi="Comic Sans MS"/>
          <w:color w:val="002060"/>
          <w:sz w:val="16"/>
          <w:szCs w:val="16"/>
        </w:rPr>
        <w:t>s.</w:t>
      </w:r>
    </w:p>
    <w:p w:rsidR="00B4252C" w:rsidRDefault="00B4252C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B4252C" w:rsidRDefault="00B4252C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847A8E" w:rsidRDefault="00847A8E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847A8E" w:rsidRDefault="00847A8E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  <w:r>
        <w:rPr>
          <w:rFonts w:ascii="Comic Sans MS" w:hAnsi="Comic Sans MS"/>
          <w:color w:val="002060"/>
          <w:sz w:val="24"/>
          <w:szCs w:val="24"/>
        </w:rPr>
        <w:t xml:space="preserve">Palestra IPA (25 minutos exposição + 60 minutos debate, junto a mais </w:t>
      </w:r>
      <w:proofErr w:type="gramStart"/>
      <w:r>
        <w:rPr>
          <w:rFonts w:ascii="Comic Sans MS" w:hAnsi="Comic Sans MS"/>
          <w:color w:val="002060"/>
          <w:sz w:val="24"/>
          <w:szCs w:val="24"/>
        </w:rPr>
        <w:t>3</w:t>
      </w:r>
      <w:proofErr w:type="gramEnd"/>
      <w:r>
        <w:rPr>
          <w:rFonts w:ascii="Comic Sans MS" w:hAnsi="Comic Sans MS"/>
          <w:color w:val="002060"/>
          <w:sz w:val="24"/>
          <w:szCs w:val="24"/>
        </w:rPr>
        <w:t xml:space="preserve"> palestrantes)</w:t>
      </w: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  <w:r>
        <w:rPr>
          <w:rFonts w:ascii="Comic Sans MS" w:hAnsi="Comic Sans MS"/>
          <w:color w:val="002060"/>
          <w:sz w:val="24"/>
          <w:szCs w:val="24"/>
        </w:rPr>
        <w:t>PONTOS A SEREM APRESENTADOS EM 25 MINUTOS:</w:t>
      </w:r>
    </w:p>
    <w:p w:rsidR="00247A0F" w:rsidRDefault="00247A0F" w:rsidP="00247A0F">
      <w:pPr>
        <w:pStyle w:val="PargrafodaLista"/>
        <w:numPr>
          <w:ilvl w:val="0"/>
          <w:numId w:val="3"/>
        </w:numPr>
        <w:jc w:val="both"/>
        <w:rPr>
          <w:rFonts w:ascii="Comic Sans MS" w:hAnsi="Comic Sans MS"/>
          <w:color w:val="002060"/>
          <w:sz w:val="24"/>
          <w:szCs w:val="24"/>
        </w:rPr>
      </w:pPr>
      <w:r>
        <w:rPr>
          <w:rFonts w:ascii="Comic Sans MS" w:hAnsi="Comic Sans MS"/>
          <w:color w:val="002060"/>
          <w:sz w:val="24"/>
          <w:szCs w:val="24"/>
        </w:rPr>
        <w:t>EM QUE CONSISTE E FORMA DE ACESSO A CARROS-PIPA</w:t>
      </w:r>
    </w:p>
    <w:p w:rsidR="00247A0F" w:rsidRDefault="00247A0F" w:rsidP="00247A0F">
      <w:pPr>
        <w:pStyle w:val="PargrafodaLista"/>
        <w:numPr>
          <w:ilvl w:val="0"/>
          <w:numId w:val="3"/>
        </w:numPr>
        <w:jc w:val="both"/>
        <w:rPr>
          <w:rFonts w:ascii="Comic Sans MS" w:hAnsi="Comic Sans MS"/>
          <w:color w:val="002060"/>
          <w:sz w:val="24"/>
          <w:szCs w:val="24"/>
        </w:rPr>
      </w:pPr>
      <w:r>
        <w:rPr>
          <w:rFonts w:ascii="Comic Sans MS" w:hAnsi="Comic Sans MS"/>
          <w:color w:val="002060"/>
          <w:sz w:val="24"/>
          <w:szCs w:val="24"/>
        </w:rPr>
        <w:t>EM QUE CONSISTE E FORMA DE ACESSO A AJUDA PARA TRANSPORTE DE BAGAÇO DE CANA</w:t>
      </w:r>
    </w:p>
    <w:p w:rsidR="00247A0F" w:rsidRDefault="00247A0F" w:rsidP="00247A0F">
      <w:pPr>
        <w:pStyle w:val="PargrafodaLista"/>
        <w:numPr>
          <w:ilvl w:val="0"/>
          <w:numId w:val="3"/>
        </w:numPr>
        <w:jc w:val="both"/>
        <w:rPr>
          <w:rFonts w:ascii="Comic Sans MS" w:hAnsi="Comic Sans MS"/>
          <w:color w:val="002060"/>
          <w:sz w:val="24"/>
          <w:szCs w:val="24"/>
        </w:rPr>
      </w:pPr>
      <w:r>
        <w:rPr>
          <w:rFonts w:ascii="Comic Sans MS" w:hAnsi="Comic Sans MS"/>
          <w:color w:val="002060"/>
          <w:sz w:val="24"/>
          <w:szCs w:val="24"/>
        </w:rPr>
        <w:t>EM QUE CONSISTE E FORMA DE ACESSO A PERFURAÇÃO DE POÇOS</w:t>
      </w:r>
    </w:p>
    <w:p w:rsidR="00247A0F" w:rsidRDefault="00247A0F" w:rsidP="00247A0F">
      <w:pPr>
        <w:pStyle w:val="PargrafodaLista"/>
        <w:numPr>
          <w:ilvl w:val="0"/>
          <w:numId w:val="3"/>
        </w:numPr>
        <w:jc w:val="both"/>
        <w:rPr>
          <w:rFonts w:ascii="Comic Sans MS" w:hAnsi="Comic Sans MS"/>
          <w:color w:val="002060"/>
          <w:sz w:val="24"/>
          <w:szCs w:val="24"/>
        </w:rPr>
      </w:pPr>
      <w:r>
        <w:rPr>
          <w:rFonts w:ascii="Comic Sans MS" w:hAnsi="Comic Sans MS"/>
          <w:color w:val="002060"/>
          <w:sz w:val="24"/>
          <w:szCs w:val="24"/>
        </w:rPr>
        <w:t>EM QUE CONSISTE E FORMA DE ACESSO A BOLSA ESTIAGEM</w:t>
      </w:r>
    </w:p>
    <w:p w:rsidR="00247A0F" w:rsidRPr="00247A0F" w:rsidRDefault="00247A0F" w:rsidP="00247A0F">
      <w:pPr>
        <w:pStyle w:val="PargrafodaLista"/>
        <w:numPr>
          <w:ilvl w:val="0"/>
          <w:numId w:val="3"/>
        </w:numPr>
        <w:jc w:val="both"/>
        <w:rPr>
          <w:rFonts w:ascii="Comic Sans MS" w:hAnsi="Comic Sans MS"/>
          <w:color w:val="002060"/>
          <w:sz w:val="24"/>
          <w:szCs w:val="24"/>
        </w:rPr>
      </w:pPr>
      <w:proofErr w:type="gramStart"/>
      <w:r>
        <w:rPr>
          <w:rFonts w:ascii="Comic Sans MS" w:hAnsi="Comic Sans MS"/>
          <w:color w:val="002060"/>
          <w:sz w:val="24"/>
          <w:szCs w:val="24"/>
        </w:rPr>
        <w:t>OUTROS TIPOS DE AJUDA OFERECIDAS EMERGENCIALMENTE PELO GOVERNO DO ESTADO</w:t>
      </w:r>
      <w:proofErr w:type="gramEnd"/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247A0F" w:rsidRDefault="00247A0F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Default="004F3855" w:rsidP="00AA01FA">
      <w:pPr>
        <w:jc w:val="both"/>
        <w:rPr>
          <w:rFonts w:ascii="Comic Sans MS" w:hAnsi="Comic Sans MS"/>
          <w:color w:val="002060"/>
          <w:sz w:val="24"/>
          <w:szCs w:val="24"/>
        </w:rPr>
      </w:pPr>
    </w:p>
    <w:p w:rsidR="004F3855" w:rsidRPr="004F3855" w:rsidRDefault="004F3855" w:rsidP="00AA01FA">
      <w:pPr>
        <w:jc w:val="both"/>
        <w:rPr>
          <w:rFonts w:ascii="Comic Sans MS" w:hAnsi="Comic Sans MS"/>
          <w:sz w:val="24"/>
          <w:szCs w:val="24"/>
        </w:rPr>
      </w:pPr>
    </w:p>
    <w:p w:rsidR="004F3855" w:rsidRPr="004F3855" w:rsidRDefault="004F3855" w:rsidP="00AA01FA">
      <w:pPr>
        <w:jc w:val="both"/>
        <w:rPr>
          <w:rFonts w:ascii="Comic Sans MS" w:hAnsi="Comic Sans MS"/>
          <w:sz w:val="24"/>
          <w:szCs w:val="24"/>
        </w:rPr>
      </w:pPr>
    </w:p>
    <w:p w:rsidR="004F3855" w:rsidRPr="004F3855" w:rsidRDefault="004F3855" w:rsidP="00AA01FA">
      <w:pPr>
        <w:jc w:val="both"/>
        <w:rPr>
          <w:rFonts w:ascii="Comic Sans MS" w:hAnsi="Comic Sans MS"/>
          <w:sz w:val="24"/>
          <w:szCs w:val="24"/>
        </w:rPr>
      </w:pPr>
      <w:r w:rsidRPr="004F3855">
        <w:rPr>
          <w:rFonts w:ascii="Comic Sans MS" w:hAnsi="Comic Sans MS"/>
          <w:sz w:val="24"/>
          <w:szCs w:val="24"/>
        </w:rPr>
        <w:t xml:space="preserve">Petrolina, 12 de junho de </w:t>
      </w:r>
      <w:proofErr w:type="gramStart"/>
      <w:r w:rsidRPr="004F3855">
        <w:rPr>
          <w:rFonts w:ascii="Comic Sans MS" w:hAnsi="Comic Sans MS"/>
          <w:sz w:val="24"/>
          <w:szCs w:val="24"/>
        </w:rPr>
        <w:t>2012</w:t>
      </w:r>
      <w:proofErr w:type="gramEnd"/>
    </w:p>
    <w:p w:rsidR="004F3855" w:rsidRP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4F3855" w:rsidRP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 w:rsidRPr="004F3855">
        <w:rPr>
          <w:rFonts w:ascii="Comic Sans MS" w:hAnsi="Comic Sans MS"/>
          <w:sz w:val="24"/>
          <w:szCs w:val="24"/>
        </w:rPr>
        <w:t>Ilma.</w:t>
      </w:r>
      <w:r w:rsidR="003D7386">
        <w:rPr>
          <w:rFonts w:ascii="Comic Sans MS" w:hAnsi="Comic Sans MS"/>
          <w:sz w:val="24"/>
          <w:szCs w:val="24"/>
        </w:rPr>
        <w:t xml:space="preserve"> </w:t>
      </w:r>
      <w:r w:rsidRPr="004F3855">
        <w:rPr>
          <w:rFonts w:ascii="Comic Sans MS" w:hAnsi="Comic Sans MS"/>
          <w:sz w:val="24"/>
          <w:szCs w:val="24"/>
        </w:rPr>
        <w:t>Sra.</w:t>
      </w:r>
    </w:p>
    <w:p w:rsidR="004F3855" w:rsidRP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 w:rsidRPr="004F3855">
        <w:rPr>
          <w:rFonts w:ascii="Comic Sans MS" w:hAnsi="Comic Sans MS"/>
          <w:sz w:val="24"/>
          <w:szCs w:val="24"/>
        </w:rPr>
        <w:t>ADEIVA LOPES DE ARAÚJO</w:t>
      </w:r>
    </w:p>
    <w:p w:rsid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 w:rsidRPr="004F3855">
        <w:rPr>
          <w:rFonts w:ascii="Comic Sans MS" w:hAnsi="Comic Sans MS"/>
          <w:sz w:val="24"/>
          <w:szCs w:val="24"/>
        </w:rPr>
        <w:t>Gerente Geral do BNB – Agência Petrolina</w:t>
      </w:r>
    </w:p>
    <w:p w:rsid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Prezada Gerente,</w:t>
      </w:r>
    </w:p>
    <w:p w:rsidR="004F3855" w:rsidRDefault="004F3855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4F3855" w:rsidRDefault="007516EC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 </w:t>
      </w:r>
      <w:proofErr w:type="spellStart"/>
      <w:r>
        <w:rPr>
          <w:rFonts w:ascii="Comic Sans MS" w:hAnsi="Comic Sans MS"/>
          <w:sz w:val="24"/>
          <w:szCs w:val="24"/>
        </w:rPr>
        <w:t>Projetec</w:t>
      </w:r>
      <w:proofErr w:type="spellEnd"/>
      <w:r w:rsidR="003D7386">
        <w:rPr>
          <w:rFonts w:ascii="Comic Sans MS" w:hAnsi="Comic Sans MS"/>
          <w:sz w:val="24"/>
          <w:szCs w:val="24"/>
        </w:rPr>
        <w:t xml:space="preserve">-Projeto Técnicos </w:t>
      </w:r>
      <w:proofErr w:type="spellStart"/>
      <w:r w:rsidR="003D7386">
        <w:rPr>
          <w:rFonts w:ascii="Comic Sans MS" w:hAnsi="Comic Sans MS"/>
          <w:sz w:val="24"/>
          <w:szCs w:val="24"/>
        </w:rPr>
        <w:t>Ltda</w:t>
      </w:r>
      <w:proofErr w:type="spellEnd"/>
      <w:r w:rsidR="003D7386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em parceria com a CODEVASF</w:t>
      </w:r>
      <w:r w:rsidR="003D7386">
        <w:rPr>
          <w:rFonts w:ascii="Comic Sans MS" w:hAnsi="Comic Sans MS"/>
          <w:sz w:val="24"/>
          <w:szCs w:val="24"/>
        </w:rPr>
        <w:t>-3ªSR,</w:t>
      </w:r>
      <w:proofErr w:type="gramStart"/>
      <w:r w:rsidR="003D7386">
        <w:rPr>
          <w:rFonts w:ascii="Comic Sans MS" w:hAnsi="Comic Sans MS"/>
          <w:sz w:val="24"/>
          <w:szCs w:val="24"/>
        </w:rPr>
        <w:t xml:space="preserve">  </w:t>
      </w:r>
      <w:proofErr w:type="gramEnd"/>
      <w:r w:rsidR="003D7386">
        <w:rPr>
          <w:rFonts w:ascii="Comic Sans MS" w:hAnsi="Comic Sans MS"/>
          <w:sz w:val="24"/>
          <w:szCs w:val="24"/>
        </w:rPr>
        <w:t>estará</w:t>
      </w:r>
      <w:r>
        <w:rPr>
          <w:rFonts w:ascii="Comic Sans MS" w:hAnsi="Comic Sans MS"/>
          <w:sz w:val="24"/>
          <w:szCs w:val="24"/>
        </w:rPr>
        <w:t xml:space="preserve"> promovendo no próximo dia 03 de julho o evento </w:t>
      </w:r>
      <w:r w:rsidRPr="007516EC">
        <w:rPr>
          <w:rFonts w:ascii="Comic Sans MS" w:hAnsi="Comic Sans MS"/>
          <w:b/>
          <w:sz w:val="24"/>
          <w:szCs w:val="24"/>
        </w:rPr>
        <w:t>SECA 2012: O QUE FAZER?</w:t>
      </w:r>
      <w:r>
        <w:rPr>
          <w:rFonts w:ascii="Comic Sans MS" w:hAnsi="Comic Sans MS"/>
          <w:b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destinado</w:t>
      </w:r>
      <w:proofErr w:type="gramEnd"/>
      <w:r>
        <w:rPr>
          <w:rFonts w:ascii="Comic Sans MS" w:hAnsi="Comic Sans MS"/>
          <w:sz w:val="24"/>
          <w:szCs w:val="24"/>
        </w:rPr>
        <w:t xml:space="preserve"> a orientar e discutir com os caprino-ovinocultores de base familiar da região do Pontal as medidas emergenciais oferecidas pelos governos federal e estadual para enfrentamento da seca atual.  </w:t>
      </w:r>
      <w:r w:rsidR="004F3855">
        <w:rPr>
          <w:rFonts w:ascii="Comic Sans MS" w:hAnsi="Comic Sans MS"/>
          <w:sz w:val="24"/>
          <w:szCs w:val="24"/>
        </w:rPr>
        <w:t xml:space="preserve">Estamos solicitando </w:t>
      </w:r>
      <w:r w:rsidR="003D7386">
        <w:rPr>
          <w:rFonts w:ascii="Comic Sans MS" w:hAnsi="Comic Sans MS"/>
          <w:sz w:val="24"/>
          <w:szCs w:val="24"/>
        </w:rPr>
        <w:t xml:space="preserve">formalmente </w:t>
      </w:r>
      <w:r w:rsidR="004F3855">
        <w:rPr>
          <w:rFonts w:ascii="Comic Sans MS" w:hAnsi="Comic Sans MS"/>
          <w:sz w:val="24"/>
          <w:szCs w:val="24"/>
        </w:rPr>
        <w:t>o apoio do BNB para indicar um funcionário desta agencia habilitado a apresentar</w:t>
      </w:r>
      <w:r>
        <w:rPr>
          <w:rFonts w:ascii="Comic Sans MS" w:hAnsi="Comic Sans MS"/>
          <w:sz w:val="24"/>
          <w:szCs w:val="24"/>
        </w:rPr>
        <w:t xml:space="preserve"> </w:t>
      </w:r>
      <w:r w:rsidR="004F3855">
        <w:rPr>
          <w:rFonts w:ascii="Comic Sans MS" w:hAnsi="Comic Sans MS"/>
          <w:sz w:val="24"/>
          <w:szCs w:val="24"/>
        </w:rPr>
        <w:t>a forma de acesso ao crédito emergencial para compra de ração destinada a salvar os reba</w:t>
      </w:r>
      <w:r>
        <w:rPr>
          <w:rFonts w:ascii="Comic Sans MS" w:hAnsi="Comic Sans MS"/>
          <w:sz w:val="24"/>
          <w:szCs w:val="24"/>
        </w:rPr>
        <w:t>nhos durante o</w:t>
      </w:r>
      <w:r w:rsidR="004F3855">
        <w:rPr>
          <w:rFonts w:ascii="Comic Sans MS" w:hAnsi="Comic Sans MS"/>
          <w:sz w:val="24"/>
          <w:szCs w:val="24"/>
        </w:rPr>
        <w:t xml:space="preserve"> atual </w:t>
      </w:r>
      <w:r>
        <w:rPr>
          <w:rFonts w:ascii="Comic Sans MS" w:hAnsi="Comic Sans MS"/>
          <w:sz w:val="24"/>
          <w:szCs w:val="24"/>
        </w:rPr>
        <w:t xml:space="preserve">período seco </w:t>
      </w:r>
      <w:r w:rsidR="004F3855">
        <w:rPr>
          <w:rFonts w:ascii="Comic Sans MS" w:hAnsi="Comic Sans MS"/>
          <w:sz w:val="24"/>
          <w:szCs w:val="24"/>
        </w:rPr>
        <w:t>que assola</w:t>
      </w:r>
      <w:r>
        <w:rPr>
          <w:rFonts w:ascii="Comic Sans MS" w:hAnsi="Comic Sans MS"/>
          <w:sz w:val="24"/>
          <w:szCs w:val="24"/>
        </w:rPr>
        <w:t xml:space="preserve"> a nossa região. Esta apresentação está programada para a manhã do dia 03 de julho próximo, na localidade de </w:t>
      </w:r>
      <w:proofErr w:type="spellStart"/>
      <w:r>
        <w:rPr>
          <w:rFonts w:ascii="Comic Sans MS" w:hAnsi="Comic Sans MS"/>
          <w:sz w:val="24"/>
          <w:szCs w:val="24"/>
        </w:rPr>
        <w:lastRenderedPageBreak/>
        <w:t>Icozeiro</w:t>
      </w:r>
      <w:proofErr w:type="spellEnd"/>
      <w:r>
        <w:rPr>
          <w:rFonts w:ascii="Comic Sans MS" w:hAnsi="Comic Sans MS"/>
          <w:sz w:val="24"/>
          <w:szCs w:val="24"/>
        </w:rPr>
        <w:t xml:space="preserve"> (Projeto Pontal, Petrolina), e deverá reunir cerca de 200 produtores de base familiar. </w:t>
      </w:r>
      <w:r w:rsidR="003D7386">
        <w:rPr>
          <w:rFonts w:ascii="Comic Sans MS" w:hAnsi="Comic Sans MS"/>
          <w:sz w:val="24"/>
          <w:szCs w:val="24"/>
        </w:rPr>
        <w:t xml:space="preserve">Já tivemos um contato preliminar sobre o evento com a Sra. </w:t>
      </w:r>
      <w:proofErr w:type="spellStart"/>
      <w:r w:rsidR="003D7386">
        <w:rPr>
          <w:rFonts w:ascii="Comic Sans MS" w:hAnsi="Comic Sans MS"/>
          <w:sz w:val="24"/>
          <w:szCs w:val="24"/>
        </w:rPr>
        <w:t>Arlene</w:t>
      </w:r>
      <w:proofErr w:type="spellEnd"/>
      <w:r w:rsidR="003D7386">
        <w:rPr>
          <w:rFonts w:ascii="Comic Sans MS" w:hAnsi="Comic Sans MS"/>
          <w:sz w:val="24"/>
          <w:szCs w:val="24"/>
        </w:rPr>
        <w:t xml:space="preserve"> que nos orientou a formalizar esse convite. </w:t>
      </w:r>
      <w:r>
        <w:rPr>
          <w:rFonts w:ascii="Comic Sans MS" w:hAnsi="Comic Sans MS"/>
          <w:sz w:val="24"/>
          <w:szCs w:val="24"/>
        </w:rPr>
        <w:t xml:space="preserve">Estamos anexando um modelo de programação para sua melhor </w:t>
      </w:r>
      <w:proofErr w:type="spellStart"/>
      <w:r>
        <w:rPr>
          <w:rFonts w:ascii="Comic Sans MS" w:hAnsi="Comic Sans MS"/>
          <w:sz w:val="24"/>
          <w:szCs w:val="24"/>
        </w:rPr>
        <w:t>idé</w:t>
      </w:r>
      <w:r w:rsidR="003D7386">
        <w:rPr>
          <w:rFonts w:ascii="Comic Sans MS" w:hAnsi="Comic Sans MS"/>
          <w:sz w:val="24"/>
          <w:szCs w:val="24"/>
        </w:rPr>
        <w:t>ia</w:t>
      </w:r>
      <w:proofErr w:type="spellEnd"/>
      <w:r w:rsidR="003D7386">
        <w:rPr>
          <w:rFonts w:ascii="Comic Sans MS" w:hAnsi="Comic Sans MS"/>
          <w:sz w:val="24"/>
          <w:szCs w:val="24"/>
        </w:rPr>
        <w:t xml:space="preserve"> sobre o evento.</w:t>
      </w:r>
      <w:r>
        <w:rPr>
          <w:rFonts w:ascii="Comic Sans MS" w:hAnsi="Comic Sans MS"/>
          <w:sz w:val="24"/>
          <w:szCs w:val="24"/>
        </w:rPr>
        <w:t xml:space="preserve"> </w:t>
      </w: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 expectativa de contar com o apoio do BNB, nos colocamos à sua disposição para os esclarecimentos adicionais que se fizerem necessários.</w:t>
      </w: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Atenciosamente</w:t>
      </w: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Clovis Guimarães Filho</w:t>
      </w: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Coordenador de ATER – PROJETEC/CODEVASF</w:t>
      </w: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Projeto Pontal Sequeiro</w:t>
      </w:r>
    </w:p>
    <w:p w:rsidR="003D7386" w:rsidRDefault="003D7386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(87) 9921 5906/9953 0431/3861 3115 </w:t>
      </w:r>
    </w:p>
    <w:p w:rsidR="001D3750" w:rsidRDefault="001D3750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1D3750" w:rsidRDefault="001D3750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1D3750" w:rsidRDefault="001D3750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1D3750" w:rsidRDefault="001D3750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1D3750" w:rsidRDefault="001D3750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p w:rsidR="001D3750" w:rsidRPr="004F3855" w:rsidRDefault="001D3750" w:rsidP="004F3855">
      <w:pPr>
        <w:spacing w:after="0" w:line="240" w:lineRule="auto"/>
        <w:jc w:val="both"/>
        <w:rPr>
          <w:rFonts w:ascii="Comic Sans MS" w:hAnsi="Comic Sans MS"/>
          <w:sz w:val="24"/>
          <w:szCs w:val="24"/>
        </w:rPr>
      </w:pPr>
    </w:p>
    <w:sectPr w:rsidR="001D3750" w:rsidRPr="004F3855" w:rsidSect="003663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576C0"/>
    <w:multiLevelType w:val="hybridMultilevel"/>
    <w:tmpl w:val="2FF635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10226"/>
    <w:multiLevelType w:val="hybridMultilevel"/>
    <w:tmpl w:val="D9D44324"/>
    <w:lvl w:ilvl="0" w:tplc="F8C8C4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7619C"/>
    <w:multiLevelType w:val="hybridMultilevel"/>
    <w:tmpl w:val="1B4804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1FA"/>
    <w:rsid w:val="00006A89"/>
    <w:rsid w:val="00016A18"/>
    <w:rsid w:val="000423C6"/>
    <w:rsid w:val="0005347A"/>
    <w:rsid w:val="000E0245"/>
    <w:rsid w:val="000F40AA"/>
    <w:rsid w:val="00106BAD"/>
    <w:rsid w:val="00117048"/>
    <w:rsid w:val="001700FE"/>
    <w:rsid w:val="00193FDC"/>
    <w:rsid w:val="001D3750"/>
    <w:rsid w:val="001D75D5"/>
    <w:rsid w:val="00210E64"/>
    <w:rsid w:val="002251F0"/>
    <w:rsid w:val="00247A0F"/>
    <w:rsid w:val="0028023A"/>
    <w:rsid w:val="00301A8A"/>
    <w:rsid w:val="00304197"/>
    <w:rsid w:val="00356A28"/>
    <w:rsid w:val="0036634F"/>
    <w:rsid w:val="003708EE"/>
    <w:rsid w:val="003D7386"/>
    <w:rsid w:val="00450EA9"/>
    <w:rsid w:val="004A4FEC"/>
    <w:rsid w:val="004D409E"/>
    <w:rsid w:val="004E07FD"/>
    <w:rsid w:val="004E0D0C"/>
    <w:rsid w:val="004E5455"/>
    <w:rsid w:val="004F3855"/>
    <w:rsid w:val="00532C3F"/>
    <w:rsid w:val="00547C87"/>
    <w:rsid w:val="005B7807"/>
    <w:rsid w:val="005C4D5A"/>
    <w:rsid w:val="00674EE9"/>
    <w:rsid w:val="007467AE"/>
    <w:rsid w:val="007516EC"/>
    <w:rsid w:val="00767DFB"/>
    <w:rsid w:val="0077252B"/>
    <w:rsid w:val="00791144"/>
    <w:rsid w:val="007A6202"/>
    <w:rsid w:val="007C4CFB"/>
    <w:rsid w:val="007D1221"/>
    <w:rsid w:val="007E590F"/>
    <w:rsid w:val="00800794"/>
    <w:rsid w:val="00847A8E"/>
    <w:rsid w:val="008868C2"/>
    <w:rsid w:val="008B01BA"/>
    <w:rsid w:val="008B5C42"/>
    <w:rsid w:val="00951480"/>
    <w:rsid w:val="00955B65"/>
    <w:rsid w:val="00981655"/>
    <w:rsid w:val="009C16BD"/>
    <w:rsid w:val="009D5498"/>
    <w:rsid w:val="00AA01FA"/>
    <w:rsid w:val="00B15E6F"/>
    <w:rsid w:val="00B16296"/>
    <w:rsid w:val="00B4135C"/>
    <w:rsid w:val="00B4252C"/>
    <w:rsid w:val="00B47C8D"/>
    <w:rsid w:val="00BA38FD"/>
    <w:rsid w:val="00BD38A6"/>
    <w:rsid w:val="00BD5E45"/>
    <w:rsid w:val="00BD7079"/>
    <w:rsid w:val="00BE2694"/>
    <w:rsid w:val="00C70503"/>
    <w:rsid w:val="00C87558"/>
    <w:rsid w:val="00CB46A4"/>
    <w:rsid w:val="00CF40BA"/>
    <w:rsid w:val="00DA354D"/>
    <w:rsid w:val="00DA5631"/>
    <w:rsid w:val="00DF3893"/>
    <w:rsid w:val="00DF43A1"/>
    <w:rsid w:val="00EA3D47"/>
    <w:rsid w:val="00EA7841"/>
    <w:rsid w:val="00EE3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D409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4252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F4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40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D409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4252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F4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40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733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CLOVIS</dc:creator>
  <cp:lastModifiedBy>CLOVIS</cp:lastModifiedBy>
  <cp:revision>2</cp:revision>
  <cp:lastPrinted>2012-06-25T11:45:00Z</cp:lastPrinted>
  <dcterms:created xsi:type="dcterms:W3CDTF">2012-07-02T10:14:00Z</dcterms:created>
  <dcterms:modified xsi:type="dcterms:W3CDTF">2012-07-02T10:14:00Z</dcterms:modified>
</cp:coreProperties>
</file>